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24AAA" w14:textId="77777777" w:rsidR="00643960" w:rsidRDefault="00643960">
      <w:pPr>
        <w:rPr>
          <w:rFonts w:ascii="Times New Roman" w:hAnsi="Times New Roman" w:cs="Times New Roman"/>
        </w:rPr>
      </w:pPr>
    </w:p>
    <w:p w14:paraId="4CF71B4C" w14:textId="77777777" w:rsidR="00643960" w:rsidRDefault="00643960">
      <w:pPr>
        <w:rPr>
          <w:rFonts w:ascii="Times New Roman" w:hAnsi="Times New Roman" w:cs="Times New Roman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643960" w14:paraId="0E1B6762" w14:textId="77777777">
        <w:trPr>
          <w:trHeight w:val="164"/>
        </w:trPr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DF0DA6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ФЕДЕРАЛЬНОЕ СТАТИСТИЧЕСКОЕ НАБЛЮДЕНИЕ</w:t>
            </w:r>
          </w:p>
        </w:tc>
      </w:tr>
    </w:tbl>
    <w:p w14:paraId="2DD05518" w14:textId="77777777" w:rsidR="00643960" w:rsidRPr="003B1F4B" w:rsidRDefault="00643960">
      <w:pPr>
        <w:spacing w:line="80" w:lineRule="exact"/>
        <w:rPr>
          <w:rFonts w:ascii="Times New Roman" w:hAnsi="Times New Roman" w:cs="Times New Roman"/>
          <w:sz w:val="20"/>
        </w:rPr>
      </w:pPr>
    </w:p>
    <w:p w14:paraId="2C5D337D" w14:textId="77777777" w:rsidR="00643960" w:rsidRDefault="00643960">
      <w:pPr>
        <w:spacing w:line="80" w:lineRule="exact"/>
        <w:rPr>
          <w:rFonts w:ascii="Times New Roman" w:hAnsi="Times New Roman" w:cs="Times New Roman"/>
          <w:sz w:val="20"/>
          <w:lang w:val="en-US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643960" w14:paraId="56C3B1F2" w14:textId="77777777"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8D1DFA" w14:textId="77777777" w:rsidR="00643960" w:rsidRDefault="005D1E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КОНФИДЕНЦИАЛЬНОСТЬ ГАРАНТИРУЕТСЯ ПОЛУЧАТЕЛЕМ ИНФОРМАЦИИ</w:t>
            </w:r>
          </w:p>
        </w:tc>
      </w:tr>
    </w:tbl>
    <w:p w14:paraId="2C8E7E9C" w14:textId="77777777" w:rsidR="00643960" w:rsidRDefault="00643960">
      <w:pPr>
        <w:rPr>
          <w:rFonts w:ascii="Times New Roman" w:hAnsi="Times New Roman" w:cs="Times New Roman"/>
          <w:sz w:val="20"/>
        </w:rPr>
      </w:pPr>
    </w:p>
    <w:tbl>
      <w:tblPr>
        <w:tblW w:w="0" w:type="auto"/>
        <w:tblInd w:w="16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190"/>
      </w:tblGrid>
      <w:tr w:rsidR="00643960" w14:paraId="08597870" w14:textId="77777777">
        <w:tc>
          <w:tcPr>
            <w:tcW w:w="12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14:paraId="719BFD83" w14:textId="77777777" w:rsidR="00643960" w:rsidRDefault="005D1E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Нарушение порядка предоставления первичных статистических данных или несвоевременное предоставление этих данных,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либо предоставление недостоверных первичных статистических данных влечет ответственность, установленную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Кодексом Российской Федерации об административных правонарушениях </w:t>
            </w:r>
          </w:p>
        </w:tc>
      </w:tr>
    </w:tbl>
    <w:p w14:paraId="6B6E1F40" w14:textId="77777777" w:rsidR="00643960" w:rsidRDefault="005D1E54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524288" behindDoc="1" locked="0" layoutInCell="0" allowOverlap="1" wp14:anchorId="56EFAF69" wp14:editId="03B657DA">
                <wp:simplePos x="0" y="0"/>
                <wp:positionH relativeFrom="column">
                  <wp:posOffset>97791</wp:posOffset>
                </wp:positionH>
                <wp:positionV relativeFrom="paragraph">
                  <wp:posOffset>9525</wp:posOffset>
                </wp:positionV>
                <wp:extent cx="9182100" cy="2522855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182100" cy="2522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E2880B" w14:textId="77777777" w:rsidR="00C603F5" w:rsidRDefault="00C603F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289CB23" w14:textId="77777777" w:rsidR="00C603F5" w:rsidRDefault="00C603F5"/>
                          <w:p w14:paraId="0B42DFF3" w14:textId="77777777" w:rsidR="00C603F5" w:rsidRDefault="00C603F5"/>
                          <w:p w14:paraId="1F9625C7" w14:textId="77777777" w:rsidR="00C603F5" w:rsidRDefault="00C603F5"/>
                        </w:txbxContent>
                      </wps:txbx>
                      <wps:bodyPr wrap="square" lIns="12700" tIns="12700" rIns="12700" bIns="1270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o:spid="_x0000_s1026" style="position:absolute;margin-left:7.7pt;margin-top:.75pt;width:723pt;height:198.65pt;z-index:-5027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" o:allowincell="f" filled="f" stroked="f">
                <v:textbox inset="1pt,1pt,1pt,1pt">
                  <w:txbxContent>
                    <w:p w14:paraId="09E2880B" w14:textId="77777777" w:rsidR="00C603F5" w:rsidRDefault="00C603F5">
                      <w:pPr>
                        <w:rPr>
                          <w:lang w:val="en-US"/>
                        </w:rPr>
                      </w:pPr>
                    </w:p>
                    <w:p w14:paraId="5289CB23" w14:textId="77777777" w:rsidR="00C603F5" w:rsidRDefault="00C603F5"/>
                    <w:p w14:paraId="0B42DFF3" w14:textId="77777777" w:rsidR="00C603F5" w:rsidRDefault="00C603F5"/>
                    <w:p w14:paraId="1F9625C7" w14:textId="77777777" w:rsidR="00C603F5" w:rsidRDefault="00C603F5"/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643960" w14:paraId="579D307C" w14:textId="77777777">
        <w:tc>
          <w:tcPr>
            <w:tcW w:w="2691" w:type="dxa"/>
          </w:tcPr>
          <w:p w14:paraId="7AB1CDC9" w14:textId="77777777" w:rsidR="00643960" w:rsidRDefault="006439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14:paraId="12309BD2" w14:textId="77777777" w:rsidR="00643960" w:rsidRDefault="005D1E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</w:rPr>
              <w:instrText xml:space="preserve"> INCLUDETEXT "c:\\access20\\kformp\\name.txt" \* MERGEFORMAT </w:instrText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</w:rPr>
              <w:t xml:space="preserve"> СВЕДЕНИЯ ОБ ОБЩЕДОСТУПНОЙ (ПУБЛИЧНОЙ) БИБЛИОТЕКЕ</w:t>
            </w:r>
          </w:p>
          <w:p w14:paraId="6DD68E3E" w14:textId="60A3959A" w:rsidR="00643960" w:rsidRDefault="005D1E54">
            <w:pPr>
              <w:spacing w:after="4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</w:t>
            </w:r>
            <w:r w:rsidR="003F46CA">
              <w:rPr>
                <w:rFonts w:ascii="Times New Roman" w:hAnsi="Times New Roman" w:cs="Times New Roman"/>
                <w:sz w:val="20"/>
              </w:rPr>
              <w:t>25</w:t>
            </w:r>
            <w:r>
              <w:rPr>
                <w:rFonts w:ascii="Times New Roman" w:hAnsi="Times New Roman" w:cs="Times New Roman"/>
                <w:sz w:val="20"/>
              </w:rPr>
              <w:t xml:space="preserve">_г. 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5B1BE140" w14:textId="77777777" w:rsidR="00643960" w:rsidRDefault="006439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459F5E4" w14:textId="77777777" w:rsidR="00643960" w:rsidRDefault="005D1E54">
      <w:pPr>
        <w:tabs>
          <w:tab w:val="left" w:pos="9527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0609662" behindDoc="1" locked="0" layoutInCell="0" allowOverlap="1" wp14:anchorId="79A60242" wp14:editId="70B1A4FF">
                <wp:simplePos x="0" y="0"/>
                <wp:positionH relativeFrom="column">
                  <wp:posOffset>7550785</wp:posOffset>
                </wp:positionH>
                <wp:positionV relativeFrom="paragraph">
                  <wp:posOffset>295910</wp:posOffset>
                </wp:positionV>
                <wp:extent cx="1492250" cy="210185"/>
                <wp:effectExtent l="0" t="0" r="0" b="0"/>
                <wp:wrapNone/>
                <wp:docPr id="3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92250" cy="2101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9C4B7F9" id="_x0000_s1027" o:spid="_x0000_s1026" style="position:absolute;margin-left:594.55pt;margin-top:23.3pt;width:117.5pt;height:16.55pt;z-index:-2527068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" o:allowincell="f" fillcolor="#f2f2f2" strokeweight="1.25pt"/>
            </w:pict>
          </mc:Fallback>
        </mc:AlternateContent>
      </w:r>
      <w:r>
        <w:rPr>
          <w:rFonts w:ascii="Times New Roman" w:hAnsi="Times New Roman" w:cs="Times New Roman"/>
          <w:sz w:val="20"/>
        </w:rPr>
        <w:tab/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96"/>
        <w:gridCol w:w="2977"/>
        <w:gridCol w:w="344"/>
        <w:gridCol w:w="3341"/>
      </w:tblGrid>
      <w:tr w:rsidR="00643960" w14:paraId="182A3D70" w14:textId="77777777"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F46F" w14:textId="77777777" w:rsidR="00643960" w:rsidRDefault="005D1E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Предоставляют: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2089" w14:textId="77777777" w:rsidR="00643960" w:rsidRDefault="005D1E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предоставления</w:t>
            </w: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14:paraId="2FAD1C49" w14:textId="77777777" w:rsidR="00643960" w:rsidRDefault="006439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1" w:type="dxa"/>
          </w:tcPr>
          <w:p w14:paraId="1F22E14E" w14:textId="77777777" w:rsidR="00643960" w:rsidRDefault="006439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3960" w14:paraId="5D981CA0" w14:textId="77777777">
        <w:trPr>
          <w:trHeight w:val="2625"/>
        </w:trPr>
        <w:tc>
          <w:tcPr>
            <w:tcW w:w="77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3ABD5" w14:textId="77777777" w:rsidR="00643960" w:rsidRDefault="005D1E54">
            <w:pPr>
              <w:pStyle w:val="afb"/>
              <w:widowControl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 xml:space="preserve">юридические лица (кроме субъектов малого предпринимательства) – общедоступные библиотеки, организации, осуществляющие библиотечную деятельность, </w:t>
            </w:r>
            <w:r>
              <w:rPr>
                <w:rFonts w:ascii="Times New Roman" w:hAnsi="Times New Roman" w:cs="Times New Roman"/>
                <w:szCs w:val="20"/>
                <w:lang w:val="ru-RU"/>
              </w:rPr>
              <w:t>в том числе включенные в централизованные библиотечные системы, объединения (далее – ЦБС),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 полный перечень респондентов приведен в указаниях по заполнению формы федерального статистического наблюдения:</w:t>
            </w:r>
          </w:p>
          <w:p w14:paraId="0163E26C" w14:textId="77777777" w:rsidR="00643960" w:rsidRDefault="005D1E54">
            <w:pPr>
              <w:pStyle w:val="12"/>
              <w:tabs>
                <w:tab w:val="left" w:pos="705"/>
              </w:tabs>
              <w:spacing w:before="120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Министерству культуры Российской Федерации</w:t>
            </w:r>
          </w:p>
          <w:p w14:paraId="6FF20D1E" w14:textId="77777777" w:rsidR="00643960" w:rsidRDefault="00643960">
            <w:pPr>
              <w:pStyle w:val="12"/>
              <w:rPr>
                <w:rFonts w:ascii="Times New Roman" w:hAnsi="Times New Roman"/>
              </w:rPr>
            </w:pPr>
          </w:p>
          <w:p w14:paraId="33EE2778" w14:textId="77777777"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CF771" w14:textId="77777777" w:rsidR="00643960" w:rsidRDefault="005D1E54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 15 февраля после </w:t>
            </w:r>
          </w:p>
          <w:p w14:paraId="395D8384" w14:textId="77777777" w:rsidR="00643960" w:rsidRDefault="005D1E54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отчетного периода</w:t>
            </w:r>
          </w:p>
        </w:tc>
        <w:tc>
          <w:tcPr>
            <w:tcW w:w="344" w:type="dxa"/>
          </w:tcPr>
          <w:p w14:paraId="538B3425" w14:textId="77777777" w:rsidR="00643960" w:rsidRDefault="00643960">
            <w:pPr>
              <w:spacing w:line="18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1" w:type="dxa"/>
            <w:vAlign w:val="center"/>
          </w:tcPr>
          <w:p w14:paraId="1E5C5D70" w14:textId="77777777" w:rsidR="00643960" w:rsidRDefault="005D1E54">
            <w:pPr>
              <w:spacing w:before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Форма № 6-НК</w:t>
            </w:r>
          </w:p>
          <w:p w14:paraId="58795E0A" w14:textId="77777777" w:rsidR="00643960" w:rsidRDefault="005D1E54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Приказ Росстата: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Об утверждении формы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от 11.11.2025 № 625</w:t>
            </w:r>
          </w:p>
          <w:p w14:paraId="431982FE" w14:textId="77777777" w:rsidR="00643960" w:rsidRDefault="005D1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 внесении изменений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(при наличии)</w:t>
            </w:r>
          </w:p>
          <w:p w14:paraId="44C3308D" w14:textId="77777777" w:rsidR="00643960" w:rsidRDefault="005D1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 _________ № ___</w:t>
            </w:r>
          </w:p>
          <w:p w14:paraId="0F2A68BE" w14:textId="77777777" w:rsidR="00643960" w:rsidRDefault="005D1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 _________ № ___</w:t>
            </w:r>
          </w:p>
          <w:p w14:paraId="6900FA7E" w14:textId="77777777" w:rsidR="00643960" w:rsidRDefault="005D1E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0609663" behindDoc="1" locked="0" layoutInCell="1" allowOverlap="1" wp14:anchorId="6A13B0C3" wp14:editId="107118DC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129540</wp:posOffset>
                      </wp:positionV>
                      <wp:extent cx="1463675" cy="227330"/>
                      <wp:effectExtent l="0" t="0" r="0" b="0"/>
                      <wp:wrapNone/>
                      <wp:docPr id="4" name="_x0000_s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4636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5875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51BD4F4" id="_x0000_s1026" o:spid="_x0000_s1026" style="position:absolute;margin-left:24.15pt;margin-top:10.2pt;width:115.25pt;height:17.9pt;z-index:-252706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" fillcolor="#f2f2f2" strokeweight="1.25pt"/>
                  </w:pict>
                </mc:Fallback>
              </mc:AlternateContent>
            </w:r>
          </w:p>
          <w:p w14:paraId="659699D3" w14:textId="77777777" w:rsidR="00643960" w:rsidRDefault="005D1E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</w:tbl>
    <w:p w14:paraId="1EBEB8B8" w14:textId="77777777" w:rsidR="00643960" w:rsidRPr="00A32063" w:rsidRDefault="00643960">
      <w:pPr>
        <w:rPr>
          <w:rFonts w:ascii="Times New Roman" w:hAnsi="Times New Roman" w:cs="Times New Roman"/>
          <w:b/>
          <w:bCs/>
          <w:sz w:val="12"/>
        </w:rPr>
      </w:pPr>
    </w:p>
    <w:tbl>
      <w:tblPr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60"/>
        <w:gridCol w:w="5245"/>
        <w:gridCol w:w="3354"/>
        <w:gridCol w:w="4300"/>
      </w:tblGrid>
      <w:tr w:rsidR="00643960" w:rsidRPr="00A32063" w14:paraId="308EF51A" w14:textId="77777777">
        <w:trPr>
          <w:trHeight w:val="40"/>
        </w:trPr>
        <w:tc>
          <w:tcPr>
            <w:tcW w:w="14459" w:type="dxa"/>
            <w:gridSpan w:val="4"/>
          </w:tcPr>
          <w:p w14:paraId="15C13806" w14:textId="4AD675A6" w:rsidR="00643960" w:rsidRPr="00A32063" w:rsidRDefault="005D1E54" w:rsidP="0073448C">
            <w:pPr>
              <w:spacing w:before="40" w:after="40" w:line="240" w:lineRule="exac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2063">
              <w:rPr>
                <w:rFonts w:ascii="Times New Roman" w:hAnsi="Times New Roman" w:cs="Times New Roman"/>
                <w:b/>
                <w:bCs/>
                <w:sz w:val="20"/>
              </w:rPr>
              <w:t xml:space="preserve">Наименование отчитывающейся организации </w:t>
            </w:r>
            <w:r w:rsidR="007344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          </w:t>
            </w:r>
            <w:proofErr w:type="gramStart"/>
            <w:r w:rsidR="0073448C" w:rsidRPr="0073448C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СВОДНЫЙ</w:t>
            </w:r>
            <w:proofErr w:type="gramEnd"/>
            <w:r w:rsidR="0073448C" w:rsidRPr="0073448C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 ПО МУНИЦИПАЛЬНОМУ ОКРУГУ</w:t>
            </w:r>
          </w:p>
        </w:tc>
      </w:tr>
      <w:tr w:rsidR="00643960" w14:paraId="637858C0" w14:textId="77777777">
        <w:trPr>
          <w:trHeight w:val="40"/>
        </w:trPr>
        <w:tc>
          <w:tcPr>
            <w:tcW w:w="14459" w:type="dxa"/>
            <w:gridSpan w:val="4"/>
          </w:tcPr>
          <w:p w14:paraId="775DC5C0" w14:textId="11AD9269" w:rsidR="00643960" w:rsidRDefault="005D1E54">
            <w:pPr>
              <w:spacing w:before="40" w:after="40" w:line="240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Почтовый адрес</w:t>
            </w:r>
            <w:r>
              <w:rPr>
                <w:rFonts w:ascii="Times New Roman" w:hAnsi="Times New Roman" w:cs="Times New Roman"/>
                <w:sz w:val="20"/>
              </w:rPr>
              <w:t xml:space="preserve"> _</w:t>
            </w:r>
            <w:r w:rsidR="00A32063" w:rsidRPr="00BC7E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393800 Староюрьево, </w:t>
            </w:r>
            <w:proofErr w:type="spellStart"/>
            <w:r w:rsidR="00BC7E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ул</w:t>
            </w:r>
            <w:proofErr w:type="gramStart"/>
            <w:r w:rsidR="00BC7E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A32063" w:rsidRPr="00BC7E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</w:t>
            </w:r>
            <w:proofErr w:type="gramEnd"/>
            <w:r w:rsidR="00A32063" w:rsidRPr="00BC7E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оветская</w:t>
            </w:r>
            <w:proofErr w:type="spellEnd"/>
            <w:r w:rsidR="00A32063" w:rsidRPr="00BC7E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r w:rsidR="00BC7E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д.</w:t>
            </w:r>
            <w:r w:rsidR="007344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91</w:t>
            </w:r>
          </w:p>
        </w:tc>
      </w:tr>
      <w:tr w:rsidR="00643960" w14:paraId="23FF7D20" w14:textId="77777777">
        <w:trPr>
          <w:cantSplit/>
        </w:trPr>
        <w:tc>
          <w:tcPr>
            <w:tcW w:w="1560" w:type="dxa"/>
            <w:vMerge w:val="restart"/>
          </w:tcPr>
          <w:p w14:paraId="1AF19D49" w14:textId="77777777" w:rsidR="00643960" w:rsidRDefault="005D1E54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Код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формы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по ОКУД</w:t>
            </w:r>
          </w:p>
        </w:tc>
        <w:tc>
          <w:tcPr>
            <w:tcW w:w="12899" w:type="dxa"/>
            <w:gridSpan w:val="3"/>
            <w:shd w:val="pct5" w:color="auto" w:fill="auto"/>
          </w:tcPr>
          <w:p w14:paraId="422BC3B3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Код</w:t>
            </w:r>
          </w:p>
        </w:tc>
      </w:tr>
      <w:tr w:rsidR="00643960" w14:paraId="60B08BF2" w14:textId="77777777">
        <w:trPr>
          <w:cantSplit/>
        </w:trPr>
        <w:tc>
          <w:tcPr>
            <w:tcW w:w="1560" w:type="dxa"/>
            <w:vMerge/>
            <w:vAlign w:val="center"/>
          </w:tcPr>
          <w:p w14:paraId="1B6FF8F6" w14:textId="77777777"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  <w:tcMar>
              <w:left w:w="0" w:type="dxa"/>
              <w:right w:w="0" w:type="dxa"/>
            </w:tcMar>
          </w:tcPr>
          <w:p w14:paraId="31AEC205" w14:textId="77777777" w:rsidR="00643960" w:rsidRDefault="005D1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отчитывающейся организации по ОКПО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(для обособленного подразделения юридического лица –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идентификационный номер)</w:t>
            </w:r>
          </w:p>
        </w:tc>
        <w:tc>
          <w:tcPr>
            <w:tcW w:w="3354" w:type="dxa"/>
          </w:tcPr>
          <w:p w14:paraId="18560CB1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0" w:type="dxa"/>
          </w:tcPr>
          <w:p w14:paraId="383191BB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3960" w14:paraId="3CEBA41F" w14:textId="77777777">
        <w:trPr>
          <w:cantSplit/>
        </w:trPr>
        <w:tc>
          <w:tcPr>
            <w:tcW w:w="1560" w:type="dxa"/>
          </w:tcPr>
          <w:p w14:paraId="6FF5BB06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245" w:type="dxa"/>
          </w:tcPr>
          <w:p w14:paraId="4114B58A" w14:textId="77777777" w:rsidR="00643960" w:rsidRPr="00A32063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2063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3354" w:type="dxa"/>
          </w:tcPr>
          <w:p w14:paraId="52853963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300" w:type="dxa"/>
          </w:tcPr>
          <w:p w14:paraId="5BF76507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643960" w14:paraId="212780D4" w14:textId="77777777">
        <w:trPr>
          <w:cantSplit/>
        </w:trPr>
        <w:tc>
          <w:tcPr>
            <w:tcW w:w="1560" w:type="dxa"/>
          </w:tcPr>
          <w:p w14:paraId="3704064A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0609521</w:t>
            </w:r>
          </w:p>
        </w:tc>
        <w:tc>
          <w:tcPr>
            <w:tcW w:w="5245" w:type="dxa"/>
          </w:tcPr>
          <w:p w14:paraId="3072143C" w14:textId="0D9FFB3E" w:rsidR="00643960" w:rsidRPr="00A32063" w:rsidRDefault="00A3206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2063">
              <w:rPr>
                <w:rFonts w:ascii="Times New Roman" w:hAnsi="Times New Roman" w:cs="Times New Roman"/>
                <w:b/>
                <w:bCs/>
                <w:sz w:val="20"/>
              </w:rPr>
              <w:t>77088554</w:t>
            </w:r>
          </w:p>
        </w:tc>
        <w:tc>
          <w:tcPr>
            <w:tcW w:w="3354" w:type="dxa"/>
          </w:tcPr>
          <w:p w14:paraId="237F02FD" w14:textId="77777777" w:rsidR="00643960" w:rsidRDefault="00643960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0" w:type="dxa"/>
          </w:tcPr>
          <w:p w14:paraId="5AA2586F" w14:textId="77777777" w:rsidR="00643960" w:rsidRDefault="00643960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863AB5F" w14:textId="6E8E406D" w:rsidR="00643960" w:rsidRDefault="003B1F4B">
      <w:pPr>
        <w:tabs>
          <w:tab w:val="left" w:pos="6663"/>
          <w:tab w:val="left" w:pos="15138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</w:t>
      </w:r>
      <w:r w:rsidR="005D1E54">
        <w:rPr>
          <w:rFonts w:ascii="Times New Roman" w:hAnsi="Times New Roman" w:cs="Times New Roman"/>
          <w:sz w:val="20"/>
        </w:rPr>
        <w:t xml:space="preserve"> Наименование учредителя </w:t>
      </w:r>
      <w:r w:rsidR="00A32063" w:rsidRPr="00A32063">
        <w:rPr>
          <w:rFonts w:ascii="Times New Roman" w:hAnsi="Times New Roman" w:cs="Times New Roman"/>
          <w:b/>
          <w:bCs/>
          <w:sz w:val="20"/>
        </w:rPr>
        <w:t>Администрация Староюрьевского муниципального округа</w:t>
      </w:r>
    </w:p>
    <w:p w14:paraId="32B242B0" w14:textId="7533B07E" w:rsidR="00643960" w:rsidRPr="00A50312" w:rsidRDefault="005D1E54">
      <w:pPr>
        <w:tabs>
          <w:tab w:val="left" w:pos="6663"/>
          <w:tab w:val="left" w:pos="15138"/>
        </w:tabs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sz w:val="20"/>
        </w:rPr>
        <w:t xml:space="preserve">     Наименование головной организации, в которую входит библиотека </w:t>
      </w:r>
      <w:r w:rsidRPr="00A50312">
        <w:rPr>
          <w:rFonts w:ascii="Times New Roman" w:hAnsi="Times New Roman" w:cs="Times New Roman"/>
          <w:b/>
          <w:bCs/>
          <w:sz w:val="20"/>
        </w:rPr>
        <w:t>_</w:t>
      </w:r>
      <w:r w:rsidR="00A32063" w:rsidRPr="00A50312">
        <w:rPr>
          <w:rFonts w:ascii="Times New Roman" w:hAnsi="Times New Roman" w:cs="Times New Roman"/>
          <w:b/>
          <w:bCs/>
          <w:sz w:val="20"/>
        </w:rPr>
        <w:t xml:space="preserve">МБУК «Центральная библиотека </w:t>
      </w:r>
      <w:r w:rsidR="00A50312" w:rsidRPr="00A50312">
        <w:rPr>
          <w:rFonts w:ascii="Times New Roman" w:hAnsi="Times New Roman" w:cs="Times New Roman"/>
          <w:b/>
          <w:bCs/>
          <w:sz w:val="20"/>
        </w:rPr>
        <w:t>им. Ю.А. Ознобишина»</w:t>
      </w:r>
    </w:p>
    <w:p w14:paraId="7BB53858" w14:textId="1E5102B7" w:rsidR="00643960" w:rsidRDefault="005D1E54">
      <w:pPr>
        <w:tabs>
          <w:tab w:val="left" w:pos="6663"/>
          <w:tab w:val="left" w:pos="15138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Наименование и тип библиотеки (библиотеки – филиала, организации, осуществляющей библиотечную деятельность</w:t>
      </w:r>
      <w:r w:rsidR="00A50312">
        <w:rPr>
          <w:rFonts w:ascii="Times New Roman" w:hAnsi="Times New Roman" w:cs="Times New Roman"/>
          <w:sz w:val="20"/>
        </w:rPr>
        <w:t xml:space="preserve">) </w:t>
      </w:r>
    </w:p>
    <w:p w14:paraId="723F8313" w14:textId="5681BEF9" w:rsidR="00643960" w:rsidRDefault="005D1E54">
      <w:pPr>
        <w:tabs>
          <w:tab w:val="left" w:pos="6663"/>
          <w:tab w:val="left" w:pos="15138"/>
        </w:tabs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0"/>
        </w:rPr>
        <w:t xml:space="preserve">     Код основного вида экономической деятельности юридического лица по </w:t>
      </w:r>
      <w:r w:rsidRPr="00A50312">
        <w:rPr>
          <w:rFonts w:ascii="Times New Roman" w:hAnsi="Times New Roman" w:cs="Times New Roman"/>
          <w:b/>
          <w:bCs/>
          <w:sz w:val="20"/>
        </w:rPr>
        <w:t>ОКВЭД</w:t>
      </w:r>
      <w:proofErr w:type="gramStart"/>
      <w:r w:rsidR="00FD60C9">
        <w:rPr>
          <w:rFonts w:ascii="Times New Roman" w:hAnsi="Times New Roman" w:cs="Times New Roman"/>
          <w:b/>
          <w:bCs/>
          <w:sz w:val="20"/>
        </w:rPr>
        <w:t>2</w:t>
      </w:r>
      <w:proofErr w:type="gramEnd"/>
      <w:r w:rsidR="00A50312" w:rsidRPr="00A50312">
        <w:rPr>
          <w:rFonts w:ascii="Times New Roman" w:hAnsi="Times New Roman" w:cs="Times New Roman"/>
          <w:b/>
          <w:bCs/>
          <w:sz w:val="20"/>
        </w:rPr>
        <w:t xml:space="preserve"> </w:t>
      </w:r>
      <w:r w:rsidR="00361690">
        <w:rPr>
          <w:rFonts w:ascii="Times New Roman" w:hAnsi="Times New Roman" w:cs="Times New Roman"/>
          <w:b/>
          <w:bCs/>
          <w:sz w:val="20"/>
        </w:rPr>
        <w:t xml:space="preserve">  </w:t>
      </w:r>
      <w:r w:rsidR="00A50312" w:rsidRPr="00A50312">
        <w:rPr>
          <w:rFonts w:ascii="Times New Roman" w:hAnsi="Times New Roman" w:cs="Times New Roman"/>
          <w:b/>
          <w:bCs/>
          <w:sz w:val="20"/>
        </w:rPr>
        <w:t xml:space="preserve"> </w:t>
      </w:r>
      <w:r w:rsidR="00A50312" w:rsidRPr="00FD60C9">
        <w:rPr>
          <w:rFonts w:ascii="Times New Roman" w:hAnsi="Times New Roman" w:cs="Times New Roman"/>
          <w:b/>
          <w:bCs/>
          <w:sz w:val="20"/>
          <w:u w:val="single"/>
        </w:rPr>
        <w:t>91.01</w:t>
      </w:r>
    </w:p>
    <w:p w14:paraId="09945A87" w14:textId="77777777" w:rsidR="00643960" w:rsidRDefault="006439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1B2CE" w14:textId="77777777" w:rsidR="00643960" w:rsidRDefault="005D1E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1. Материально-техническая база</w:t>
      </w:r>
    </w:p>
    <w:p w14:paraId="0E154070" w14:textId="77777777" w:rsidR="00643960" w:rsidRDefault="00643960">
      <w:pPr>
        <w:jc w:val="right"/>
        <w:rPr>
          <w:rFonts w:ascii="Times New Roman" w:eastAsia="Cambria" w:hAnsi="Times New Roman" w:cs="Times New Roman"/>
          <w:strike/>
          <w:sz w:val="20"/>
          <w:lang w:eastAsia="en-US"/>
        </w:rPr>
      </w:pPr>
    </w:p>
    <w:tbl>
      <w:tblPr>
        <w:tblW w:w="15375" w:type="dxa"/>
        <w:tblInd w:w="-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858"/>
        <w:gridCol w:w="860"/>
        <w:gridCol w:w="1390"/>
        <w:gridCol w:w="1559"/>
        <w:gridCol w:w="1418"/>
        <w:gridCol w:w="2131"/>
        <w:gridCol w:w="1559"/>
        <w:gridCol w:w="1134"/>
        <w:gridCol w:w="887"/>
        <w:gridCol w:w="1464"/>
        <w:gridCol w:w="1434"/>
      </w:tblGrid>
      <w:tr w:rsidR="00643960" w14:paraId="27A8F6BE" w14:textId="77777777">
        <w:trPr>
          <w:cantSplit/>
          <w:trHeight w:val="300"/>
        </w:trPr>
        <w:tc>
          <w:tcPr>
            <w:tcW w:w="68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5B39F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№ строки</w:t>
            </w:r>
          </w:p>
        </w:tc>
        <w:tc>
          <w:tcPr>
            <w:tcW w:w="1718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8B7AC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Объекты </w:t>
            </w:r>
          </w:p>
          <w:p w14:paraId="5F0B2450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культурного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 наследия</w:t>
            </w:r>
          </w:p>
        </w:tc>
        <w:tc>
          <w:tcPr>
            <w:tcW w:w="13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D014E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Число зданий (помещений), </w:t>
            </w:r>
            <w:proofErr w:type="spellStart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868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7EAEC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из них (из графы 4)</w:t>
            </w:r>
          </w:p>
        </w:tc>
        <w:tc>
          <w:tcPr>
            <w:tcW w:w="2898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C348D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Техническое состояние зданий (помещений), </w:t>
            </w:r>
            <w:proofErr w:type="spellStart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ед</w:t>
            </w:r>
            <w:proofErr w:type="spellEnd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(из графы 8)</w:t>
            </w:r>
          </w:p>
        </w:tc>
      </w:tr>
      <w:tr w:rsidR="00643960" w14:paraId="356AD9DB" w14:textId="77777777">
        <w:trPr>
          <w:cantSplit/>
          <w:trHeight w:val="30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E919F" w14:textId="77777777"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71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535E4" w14:textId="77777777"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116FD" w14:textId="77777777"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510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BB35E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доступные для лиц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с нарушениями</w:t>
            </w:r>
          </w:p>
        </w:tc>
        <w:tc>
          <w:tcPr>
            <w:tcW w:w="3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CE442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по праву пользования</w:t>
            </w:r>
          </w:p>
        </w:tc>
        <w:tc>
          <w:tcPr>
            <w:tcW w:w="289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D79EA" w14:textId="77777777" w:rsidR="00643960" w:rsidRDefault="00643960">
            <w:pPr>
              <w:spacing w:line="200" w:lineRule="exact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</w:tr>
      <w:tr w:rsidR="00643960" w14:paraId="734EB89F" w14:textId="77777777">
        <w:trPr>
          <w:cantSplit/>
          <w:trHeight w:val="1349"/>
        </w:trPr>
        <w:tc>
          <w:tcPr>
            <w:tcW w:w="681" w:type="dxa"/>
            <w:vMerge/>
            <w:vAlign w:val="center"/>
          </w:tcPr>
          <w:p w14:paraId="5F3463D9" w14:textId="77777777"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76BFF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феде-рального</w:t>
            </w:r>
            <w:proofErr w:type="spellEnd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значения</w:t>
            </w:r>
          </w:p>
          <w:p w14:paraId="0427129F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(да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1, </w:t>
            </w:r>
          </w:p>
          <w:p w14:paraId="6A021056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нет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0) </w:t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9A462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регио-нального</w:t>
            </w:r>
            <w:proofErr w:type="spellEnd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значения</w:t>
            </w:r>
          </w:p>
          <w:p w14:paraId="7A642814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(да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1, </w:t>
            </w:r>
          </w:p>
          <w:p w14:paraId="6F62776E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нет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0) </w:t>
            </w:r>
          </w:p>
        </w:tc>
        <w:tc>
          <w:tcPr>
            <w:tcW w:w="13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CB405" w14:textId="77777777"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2DD70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зрения</w:t>
            </w:r>
          </w:p>
          <w:p w14:paraId="7155DF4F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(да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1, </w:t>
            </w:r>
          </w:p>
          <w:p w14:paraId="0664E0CC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нет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0)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0B8C4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слуха</w:t>
            </w:r>
          </w:p>
          <w:p w14:paraId="078D1C0F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(да</w:t>
            </w:r>
            <w:r>
              <w:rPr>
                <w:rFonts w:ascii="Times New Roman" w:eastAsia="Cambria" w:hAnsi="Times New Roman" w:cs="Times New Roman"/>
                <w:sz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val="en-US" w:eastAsia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1, нет</w:t>
            </w:r>
            <w:r>
              <w:rPr>
                <w:rFonts w:ascii="Times New Roman" w:eastAsia="Cambria" w:hAnsi="Times New Roman" w:cs="Times New Roman"/>
                <w:sz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val="en-US" w:eastAsia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0)</w:t>
            </w:r>
          </w:p>
        </w:tc>
        <w:tc>
          <w:tcPr>
            <w:tcW w:w="21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A31A8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опорно-двигательного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аппарата </w:t>
            </w:r>
          </w:p>
          <w:p w14:paraId="29CFDB71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(да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1,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нет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0)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236A0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 оперативном управлении или хозяйственном ведении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650ED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proofErr w:type="gramStart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арендован-</w:t>
            </w:r>
            <w:proofErr w:type="spellStart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ные</w:t>
            </w:r>
            <w:proofErr w:type="spellEnd"/>
            <w:proofErr w:type="gramEnd"/>
          </w:p>
        </w:tc>
        <w:tc>
          <w:tcPr>
            <w:tcW w:w="8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B3B6F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прочие</w:t>
            </w:r>
          </w:p>
        </w:tc>
        <w:tc>
          <w:tcPr>
            <w:tcW w:w="14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3F906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требует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капитального ремонта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54401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аварийное</w:t>
            </w:r>
          </w:p>
        </w:tc>
      </w:tr>
      <w:tr w:rsidR="00643960" w14:paraId="71D88972" w14:textId="77777777">
        <w:trPr>
          <w:trHeight w:val="213"/>
        </w:trPr>
        <w:tc>
          <w:tcPr>
            <w:tcW w:w="681" w:type="dxa"/>
          </w:tcPr>
          <w:p w14:paraId="2E0D98EF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858" w:type="dxa"/>
          </w:tcPr>
          <w:p w14:paraId="5AB0D553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860" w:type="dxa"/>
          </w:tcPr>
          <w:p w14:paraId="4CF4BC73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390" w:type="dxa"/>
          </w:tcPr>
          <w:p w14:paraId="63EE65CF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559" w:type="dxa"/>
          </w:tcPr>
          <w:p w14:paraId="4BC4B4D4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1418" w:type="dxa"/>
          </w:tcPr>
          <w:p w14:paraId="545A01CE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2131" w:type="dxa"/>
          </w:tcPr>
          <w:p w14:paraId="1C041F0B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1559" w:type="dxa"/>
          </w:tcPr>
          <w:p w14:paraId="6527AF5A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1134" w:type="dxa"/>
          </w:tcPr>
          <w:p w14:paraId="3E7EFF0A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887" w:type="dxa"/>
          </w:tcPr>
          <w:p w14:paraId="290AF954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464" w:type="dxa"/>
          </w:tcPr>
          <w:p w14:paraId="250BC510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1434" w:type="dxa"/>
          </w:tcPr>
          <w:p w14:paraId="4F93BD78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12</w:t>
            </w:r>
          </w:p>
        </w:tc>
      </w:tr>
      <w:tr w:rsidR="00643960" w:rsidRPr="00BC7EC1" w14:paraId="5A2D60FD" w14:textId="77777777">
        <w:trPr>
          <w:trHeight w:val="69"/>
        </w:trPr>
        <w:tc>
          <w:tcPr>
            <w:tcW w:w="681" w:type="dxa"/>
          </w:tcPr>
          <w:p w14:paraId="1B1DC6FD" w14:textId="77777777" w:rsidR="00643960" w:rsidRPr="00BC7EC1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</w:pPr>
            <w:r w:rsidRPr="00BC7EC1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8" w:type="dxa"/>
          </w:tcPr>
          <w:p w14:paraId="60679307" w14:textId="0B4DB6B2" w:rsidR="00643960" w:rsidRPr="00BC7EC1" w:rsidRDefault="003F46CA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</w:pPr>
            <w:r w:rsidRPr="00BC7EC1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</w:tcPr>
          <w:p w14:paraId="00805973" w14:textId="3F6691B2" w:rsidR="00643960" w:rsidRPr="00BC7EC1" w:rsidRDefault="003F46CA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</w:pPr>
            <w:r w:rsidRPr="00BC7EC1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90" w:type="dxa"/>
          </w:tcPr>
          <w:p w14:paraId="56F44573" w14:textId="33245709" w:rsidR="00643960" w:rsidRPr="00BC7EC1" w:rsidRDefault="003F46CA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</w:pPr>
            <w:r w:rsidRPr="00BC7EC1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73448C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</w:tcPr>
          <w:p w14:paraId="74194137" w14:textId="0714209B" w:rsidR="00643960" w:rsidRPr="00BC7EC1" w:rsidRDefault="003F46CA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</w:pPr>
            <w:r w:rsidRPr="00BC7EC1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</w:tcPr>
          <w:p w14:paraId="07E7CAA1" w14:textId="049B62EB" w:rsidR="00643960" w:rsidRPr="00BC7EC1" w:rsidRDefault="003F46CA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</w:pPr>
            <w:r w:rsidRPr="00BC7EC1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31" w:type="dxa"/>
          </w:tcPr>
          <w:p w14:paraId="6255287A" w14:textId="2876A799" w:rsidR="00643960" w:rsidRPr="00BC7EC1" w:rsidRDefault="003B1F4B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</w:tcPr>
          <w:p w14:paraId="77FEADAE" w14:textId="142BBA7B" w:rsidR="00643960" w:rsidRPr="00BC7EC1" w:rsidRDefault="003F46CA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</w:pPr>
            <w:r w:rsidRPr="00BC7EC1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73448C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14:paraId="0059D27E" w14:textId="5528C24C" w:rsidR="00643960" w:rsidRPr="00BC7EC1" w:rsidRDefault="003F46CA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</w:pPr>
            <w:r w:rsidRPr="00BC7EC1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7" w:type="dxa"/>
          </w:tcPr>
          <w:p w14:paraId="10ECDD01" w14:textId="17B2C457" w:rsidR="00643960" w:rsidRPr="00BC7EC1" w:rsidRDefault="003F46CA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</w:pPr>
            <w:r w:rsidRPr="00BC7EC1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64" w:type="dxa"/>
          </w:tcPr>
          <w:p w14:paraId="69E72FCD" w14:textId="4022F235" w:rsidR="00643960" w:rsidRPr="00BC7EC1" w:rsidRDefault="003F46CA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</w:pPr>
            <w:r w:rsidRPr="00BC7EC1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4" w:type="dxa"/>
          </w:tcPr>
          <w:p w14:paraId="6521BBC5" w14:textId="17B2A25D" w:rsidR="00643960" w:rsidRPr="00BC7EC1" w:rsidRDefault="003F46CA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</w:pPr>
            <w:r w:rsidRPr="00BC7EC1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</w:tbl>
    <w:p w14:paraId="19EE9D62" w14:textId="77777777" w:rsidR="00643960" w:rsidRPr="00BC7EC1" w:rsidRDefault="00643960">
      <w:pPr>
        <w:ind w:firstLine="720"/>
        <w:rPr>
          <w:rFonts w:ascii="Times New Roman" w:eastAsia="Cambria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821"/>
        <w:gridCol w:w="1467"/>
        <w:gridCol w:w="2835"/>
        <w:gridCol w:w="2410"/>
        <w:gridCol w:w="1843"/>
        <w:gridCol w:w="1984"/>
        <w:gridCol w:w="1843"/>
        <w:gridCol w:w="1354"/>
      </w:tblGrid>
      <w:tr w:rsidR="00643960" w14:paraId="4E0938F1" w14:textId="77777777">
        <w:tc>
          <w:tcPr>
            <w:tcW w:w="797" w:type="dxa"/>
            <w:vMerge w:val="restart"/>
          </w:tcPr>
          <w:p w14:paraId="72187969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№ строки</w:t>
            </w:r>
          </w:p>
        </w:tc>
        <w:tc>
          <w:tcPr>
            <w:tcW w:w="5123" w:type="dxa"/>
            <w:gridSpan w:val="3"/>
          </w:tcPr>
          <w:p w14:paraId="2FF6B5EB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Площадь помещений,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м</w:t>
            </w:r>
            <w:r>
              <w:rPr>
                <w:rFonts w:ascii="Times New Roman" w:eastAsia="Cambria" w:hAnsi="Times New Roman" w:cs="Times New Roman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6237" w:type="dxa"/>
            <w:gridSpan w:val="3"/>
          </w:tcPr>
          <w:p w14:paraId="26ADCD1E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Площадь помещений по форме пользования, м</w:t>
            </w:r>
            <w:r>
              <w:rPr>
                <w:rFonts w:ascii="Times New Roman" w:eastAsia="Cambria" w:hAnsi="Times New Roman" w:cs="Times New Roman"/>
                <w:sz w:val="20"/>
                <w:vertAlign w:val="superscript"/>
                <w:lang w:eastAsia="en-US"/>
              </w:rPr>
              <w:t>2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(из графы 13)</w:t>
            </w:r>
          </w:p>
        </w:tc>
        <w:tc>
          <w:tcPr>
            <w:tcW w:w="3197" w:type="dxa"/>
            <w:gridSpan w:val="2"/>
          </w:tcPr>
          <w:p w14:paraId="74A2BC15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Техническое состояние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помещений, м</w:t>
            </w:r>
            <w:r>
              <w:rPr>
                <w:rFonts w:ascii="Times New Roman" w:eastAsia="Cambria" w:hAnsi="Times New Roman" w:cs="Times New Roman"/>
                <w:sz w:val="20"/>
                <w:vertAlign w:val="superscript"/>
                <w:lang w:eastAsia="en-US"/>
              </w:rPr>
              <w:t xml:space="preserve">2 </w:t>
            </w:r>
          </w:p>
          <w:p w14:paraId="221656B6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(из графы 16)</w:t>
            </w:r>
          </w:p>
        </w:tc>
      </w:tr>
      <w:tr w:rsidR="00643960" w14:paraId="6456C30F" w14:textId="77777777">
        <w:tc>
          <w:tcPr>
            <w:tcW w:w="797" w:type="dxa"/>
            <w:vMerge/>
            <w:vAlign w:val="center"/>
          </w:tcPr>
          <w:p w14:paraId="52DA5190" w14:textId="77777777"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821" w:type="dxa"/>
          </w:tcPr>
          <w:p w14:paraId="1C77DD41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1467" w:type="dxa"/>
          </w:tcPr>
          <w:p w14:paraId="3D6FB538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для хранения фондов </w:t>
            </w:r>
          </w:p>
          <w:p w14:paraId="0187FE70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(из графы 13)</w:t>
            </w:r>
          </w:p>
        </w:tc>
        <w:tc>
          <w:tcPr>
            <w:tcW w:w="2835" w:type="dxa"/>
          </w:tcPr>
          <w:p w14:paraId="5938C10A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для обслуживания пользователей</w:t>
            </w:r>
          </w:p>
          <w:p w14:paraId="715278DE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(из графы 13)</w:t>
            </w:r>
          </w:p>
        </w:tc>
        <w:tc>
          <w:tcPr>
            <w:tcW w:w="2410" w:type="dxa"/>
          </w:tcPr>
          <w:p w14:paraId="03F3D8F5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 оперативном управлении или хозяйственном ведении</w:t>
            </w:r>
          </w:p>
        </w:tc>
        <w:tc>
          <w:tcPr>
            <w:tcW w:w="1843" w:type="dxa"/>
          </w:tcPr>
          <w:p w14:paraId="3CD6EFAB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по договору аренды</w:t>
            </w:r>
          </w:p>
        </w:tc>
        <w:tc>
          <w:tcPr>
            <w:tcW w:w="1984" w:type="dxa"/>
          </w:tcPr>
          <w:p w14:paraId="1CB54399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прочие</w:t>
            </w:r>
          </w:p>
        </w:tc>
        <w:tc>
          <w:tcPr>
            <w:tcW w:w="1843" w:type="dxa"/>
          </w:tcPr>
          <w:p w14:paraId="70EEFB34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требует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капитального ремонта</w:t>
            </w:r>
          </w:p>
        </w:tc>
        <w:tc>
          <w:tcPr>
            <w:tcW w:w="1354" w:type="dxa"/>
          </w:tcPr>
          <w:p w14:paraId="1B27E3B1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аварийное</w:t>
            </w:r>
          </w:p>
        </w:tc>
      </w:tr>
      <w:tr w:rsidR="00643960" w14:paraId="19C8BDB5" w14:textId="77777777" w:rsidTr="00697E9C">
        <w:trPr>
          <w:trHeight w:val="314"/>
        </w:trPr>
        <w:tc>
          <w:tcPr>
            <w:tcW w:w="797" w:type="dxa"/>
          </w:tcPr>
          <w:p w14:paraId="6F85F468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821" w:type="dxa"/>
          </w:tcPr>
          <w:p w14:paraId="00FE3172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13</w:t>
            </w:r>
          </w:p>
        </w:tc>
        <w:tc>
          <w:tcPr>
            <w:tcW w:w="1467" w:type="dxa"/>
          </w:tcPr>
          <w:p w14:paraId="32BB990A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14</w:t>
            </w:r>
          </w:p>
        </w:tc>
        <w:tc>
          <w:tcPr>
            <w:tcW w:w="2835" w:type="dxa"/>
          </w:tcPr>
          <w:p w14:paraId="61EAD811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15</w:t>
            </w:r>
          </w:p>
        </w:tc>
        <w:tc>
          <w:tcPr>
            <w:tcW w:w="2410" w:type="dxa"/>
          </w:tcPr>
          <w:p w14:paraId="096FFBCD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16</w:t>
            </w:r>
          </w:p>
        </w:tc>
        <w:tc>
          <w:tcPr>
            <w:tcW w:w="1843" w:type="dxa"/>
          </w:tcPr>
          <w:p w14:paraId="281BADC2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17</w:t>
            </w:r>
          </w:p>
        </w:tc>
        <w:tc>
          <w:tcPr>
            <w:tcW w:w="1984" w:type="dxa"/>
          </w:tcPr>
          <w:p w14:paraId="48E5AD7D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18</w:t>
            </w:r>
          </w:p>
        </w:tc>
        <w:tc>
          <w:tcPr>
            <w:tcW w:w="1843" w:type="dxa"/>
          </w:tcPr>
          <w:p w14:paraId="2E3D6F3A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19</w:t>
            </w:r>
          </w:p>
        </w:tc>
        <w:tc>
          <w:tcPr>
            <w:tcW w:w="1354" w:type="dxa"/>
          </w:tcPr>
          <w:p w14:paraId="05E0BD3F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20</w:t>
            </w:r>
          </w:p>
        </w:tc>
      </w:tr>
      <w:tr w:rsidR="00643960" w14:paraId="743B22B2" w14:textId="77777777">
        <w:tc>
          <w:tcPr>
            <w:tcW w:w="797" w:type="dxa"/>
          </w:tcPr>
          <w:p w14:paraId="4522757C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01</w:t>
            </w:r>
          </w:p>
        </w:tc>
        <w:tc>
          <w:tcPr>
            <w:tcW w:w="821" w:type="dxa"/>
          </w:tcPr>
          <w:p w14:paraId="560200BE" w14:textId="1A72FA9C" w:rsidR="00643960" w:rsidRPr="00BC7EC1" w:rsidRDefault="0073448C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en-US"/>
              </w:rPr>
              <w:t>1491</w:t>
            </w:r>
          </w:p>
        </w:tc>
        <w:tc>
          <w:tcPr>
            <w:tcW w:w="1467" w:type="dxa"/>
          </w:tcPr>
          <w:p w14:paraId="25E36C0A" w14:textId="469E56DA" w:rsidR="00643960" w:rsidRPr="00BC7EC1" w:rsidRDefault="0073448C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en-US"/>
              </w:rPr>
              <w:t>626</w:t>
            </w:r>
          </w:p>
        </w:tc>
        <w:tc>
          <w:tcPr>
            <w:tcW w:w="2835" w:type="dxa"/>
          </w:tcPr>
          <w:p w14:paraId="20B48E81" w14:textId="32E38D46" w:rsidR="00643960" w:rsidRPr="00BC7EC1" w:rsidRDefault="00B77CE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en-US"/>
              </w:rPr>
              <w:t>601</w:t>
            </w:r>
          </w:p>
        </w:tc>
        <w:tc>
          <w:tcPr>
            <w:tcW w:w="2410" w:type="dxa"/>
          </w:tcPr>
          <w:p w14:paraId="49CBC0A8" w14:textId="16B0D4E3" w:rsidR="00643960" w:rsidRPr="00BC7EC1" w:rsidRDefault="0073448C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en-US"/>
              </w:rPr>
              <w:t>1491</w:t>
            </w:r>
          </w:p>
        </w:tc>
        <w:tc>
          <w:tcPr>
            <w:tcW w:w="1843" w:type="dxa"/>
          </w:tcPr>
          <w:p w14:paraId="28AAC60C" w14:textId="519C0CD4" w:rsidR="00643960" w:rsidRPr="00BC7EC1" w:rsidRDefault="00697E9C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C7EC1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</w:tcPr>
          <w:p w14:paraId="3A7C8C1B" w14:textId="6AA5075E" w:rsidR="00643960" w:rsidRPr="00BC7EC1" w:rsidRDefault="00697E9C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C7EC1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3" w:type="dxa"/>
          </w:tcPr>
          <w:p w14:paraId="5717C82A" w14:textId="58187FA2" w:rsidR="00643960" w:rsidRPr="00BC7EC1" w:rsidRDefault="00697E9C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C7EC1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54" w:type="dxa"/>
          </w:tcPr>
          <w:p w14:paraId="4666E3BA" w14:textId="3EE54590" w:rsidR="00643960" w:rsidRPr="00BC7EC1" w:rsidRDefault="00697E9C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C7EC1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</w:tbl>
    <w:p w14:paraId="1BAEF57C" w14:textId="77777777" w:rsidR="00643960" w:rsidRDefault="00643960">
      <w:pPr>
        <w:ind w:firstLine="720"/>
        <w:rPr>
          <w:rFonts w:ascii="Times New Roman" w:eastAsia="Cambria" w:hAnsi="Times New Roman" w:cs="Times New Roman"/>
          <w:sz w:val="20"/>
          <w:szCs w:val="20"/>
        </w:rPr>
      </w:pPr>
    </w:p>
    <w:tbl>
      <w:tblPr>
        <w:tblW w:w="15435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50"/>
        <w:gridCol w:w="1166"/>
        <w:gridCol w:w="2041"/>
        <w:gridCol w:w="1748"/>
        <w:gridCol w:w="1457"/>
        <w:gridCol w:w="1602"/>
        <w:gridCol w:w="1458"/>
        <w:gridCol w:w="1457"/>
        <w:gridCol w:w="1605"/>
      </w:tblGrid>
      <w:tr w:rsidR="00643960" w14:paraId="4C6D32FF" w14:textId="77777777">
        <w:trPr>
          <w:cantSplit/>
          <w:trHeight w:val="284"/>
        </w:trPr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C6267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№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205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7C06A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Число пунктов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вне стационарного обслуживания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пользователей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 библиотеки,</w:t>
            </w:r>
          </w:p>
          <w:p w14:paraId="200D88CA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495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55E89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Число посадочных мест для пользователей, </w:t>
            </w:r>
            <w:proofErr w:type="spellStart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757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88D99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Наличие автоматизированных технологий (да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1, нет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0)</w:t>
            </w:r>
          </w:p>
        </w:tc>
      </w:tr>
      <w:tr w:rsidR="00643960" w14:paraId="3B150A9B" w14:textId="77777777">
        <w:trPr>
          <w:cantSplit/>
          <w:trHeight w:val="194"/>
        </w:trPr>
        <w:tc>
          <w:tcPr>
            <w:tcW w:w="851" w:type="dxa"/>
            <w:vMerge/>
            <w:vAlign w:val="center"/>
          </w:tcPr>
          <w:p w14:paraId="144A49C4" w14:textId="77777777"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2050" w:type="dxa"/>
            <w:vMerge/>
            <w:vAlign w:val="center"/>
          </w:tcPr>
          <w:p w14:paraId="00FC919D" w14:textId="77777777"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1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AEA5B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2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D9959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из них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компьютеризованных</w:t>
            </w:r>
          </w:p>
          <w:p w14:paraId="52E0CD1D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(из графы 22)</w:t>
            </w:r>
          </w:p>
        </w:tc>
        <w:tc>
          <w:tcPr>
            <w:tcW w:w="17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9ACF3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из них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с возможностью выхода в Интернет</w:t>
            </w:r>
          </w:p>
          <w:p w14:paraId="7ADCB0D4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(из графы 23)</w:t>
            </w:r>
          </w:p>
        </w:tc>
        <w:tc>
          <w:tcPr>
            <w:tcW w:w="14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8AAF3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обработки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 поступлений и ведения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электронного каталога</w:t>
            </w:r>
          </w:p>
        </w:tc>
        <w:tc>
          <w:tcPr>
            <w:tcW w:w="1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328E2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организации и учета выдачи фондов</w:t>
            </w:r>
          </w:p>
        </w:tc>
        <w:tc>
          <w:tcPr>
            <w:tcW w:w="1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442A3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организации и учета доступа посетителей </w:t>
            </w:r>
          </w:p>
        </w:tc>
        <w:tc>
          <w:tcPr>
            <w:tcW w:w="14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D4D91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учета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документов библиотечного фонда</w:t>
            </w:r>
          </w:p>
        </w:tc>
        <w:tc>
          <w:tcPr>
            <w:tcW w:w="1605" w:type="dxa"/>
          </w:tcPr>
          <w:p w14:paraId="2E959229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для оцифровки фондов</w:t>
            </w:r>
          </w:p>
        </w:tc>
      </w:tr>
      <w:tr w:rsidR="00643960" w14:paraId="54FA7B74" w14:textId="77777777">
        <w:trPr>
          <w:trHeight w:val="284"/>
        </w:trPr>
        <w:tc>
          <w:tcPr>
            <w:tcW w:w="851" w:type="dxa"/>
          </w:tcPr>
          <w:p w14:paraId="3144C2BD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2050" w:type="dxa"/>
          </w:tcPr>
          <w:p w14:paraId="35EF8BC0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21</w:t>
            </w:r>
          </w:p>
        </w:tc>
        <w:tc>
          <w:tcPr>
            <w:tcW w:w="1166" w:type="dxa"/>
          </w:tcPr>
          <w:p w14:paraId="41D11C57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22</w:t>
            </w:r>
          </w:p>
        </w:tc>
        <w:tc>
          <w:tcPr>
            <w:tcW w:w="2041" w:type="dxa"/>
          </w:tcPr>
          <w:p w14:paraId="0E391C69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23</w:t>
            </w:r>
          </w:p>
        </w:tc>
        <w:tc>
          <w:tcPr>
            <w:tcW w:w="1748" w:type="dxa"/>
          </w:tcPr>
          <w:p w14:paraId="4003A3B6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24</w:t>
            </w:r>
          </w:p>
        </w:tc>
        <w:tc>
          <w:tcPr>
            <w:tcW w:w="1457" w:type="dxa"/>
          </w:tcPr>
          <w:p w14:paraId="66AC6677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25</w:t>
            </w:r>
          </w:p>
        </w:tc>
        <w:tc>
          <w:tcPr>
            <w:tcW w:w="1602" w:type="dxa"/>
          </w:tcPr>
          <w:p w14:paraId="7EE3CBE7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26</w:t>
            </w:r>
          </w:p>
        </w:tc>
        <w:tc>
          <w:tcPr>
            <w:tcW w:w="1458" w:type="dxa"/>
          </w:tcPr>
          <w:p w14:paraId="0412539C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27</w:t>
            </w:r>
          </w:p>
        </w:tc>
        <w:tc>
          <w:tcPr>
            <w:tcW w:w="1457" w:type="dxa"/>
          </w:tcPr>
          <w:p w14:paraId="4E1E305B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28</w:t>
            </w:r>
          </w:p>
        </w:tc>
        <w:tc>
          <w:tcPr>
            <w:tcW w:w="1605" w:type="dxa"/>
          </w:tcPr>
          <w:p w14:paraId="77320519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29</w:t>
            </w:r>
          </w:p>
        </w:tc>
      </w:tr>
      <w:tr w:rsidR="00643960" w14:paraId="64E59404" w14:textId="77777777">
        <w:trPr>
          <w:trHeight w:val="86"/>
        </w:trPr>
        <w:tc>
          <w:tcPr>
            <w:tcW w:w="851" w:type="dxa"/>
          </w:tcPr>
          <w:p w14:paraId="285EF638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01</w:t>
            </w:r>
          </w:p>
        </w:tc>
        <w:tc>
          <w:tcPr>
            <w:tcW w:w="2050" w:type="dxa"/>
          </w:tcPr>
          <w:p w14:paraId="5E189D74" w14:textId="3B0B8BB9" w:rsidR="00643960" w:rsidRPr="00BC7EC1" w:rsidRDefault="003F46CA" w:rsidP="00697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EC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66" w:type="dxa"/>
          </w:tcPr>
          <w:p w14:paraId="715D668B" w14:textId="7DF1FEDD" w:rsidR="00643960" w:rsidRPr="00BC7EC1" w:rsidRDefault="0073448C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041" w:type="dxa"/>
          </w:tcPr>
          <w:p w14:paraId="2733E8EB" w14:textId="4E0BBF88" w:rsidR="00643960" w:rsidRPr="00BC7EC1" w:rsidRDefault="0073448C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48" w:type="dxa"/>
          </w:tcPr>
          <w:p w14:paraId="0D7B541E" w14:textId="21A90BDE" w:rsidR="00643960" w:rsidRPr="00BC7EC1" w:rsidRDefault="0073448C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457" w:type="dxa"/>
          </w:tcPr>
          <w:p w14:paraId="4F56C715" w14:textId="4A351270" w:rsidR="00643960" w:rsidRPr="00BC7EC1" w:rsidRDefault="003B1F4B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2" w:type="dxa"/>
          </w:tcPr>
          <w:p w14:paraId="4F2055B5" w14:textId="082C919A" w:rsidR="00643960" w:rsidRPr="00BC7EC1" w:rsidRDefault="003F46CA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</w:pPr>
            <w:r w:rsidRPr="00BC7EC1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58" w:type="dxa"/>
          </w:tcPr>
          <w:p w14:paraId="2684DBDE" w14:textId="30DA7F10" w:rsidR="00643960" w:rsidRPr="00BC7EC1" w:rsidRDefault="003F46CA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</w:pPr>
            <w:r w:rsidRPr="00BC7EC1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57" w:type="dxa"/>
          </w:tcPr>
          <w:p w14:paraId="51F3A8B1" w14:textId="4949528B" w:rsidR="00643960" w:rsidRPr="00BC7EC1" w:rsidRDefault="003F46CA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</w:pPr>
            <w:r w:rsidRPr="00BC7EC1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5" w:type="dxa"/>
          </w:tcPr>
          <w:p w14:paraId="0B9B6E5D" w14:textId="1CF06E26" w:rsidR="00643960" w:rsidRPr="00BC7EC1" w:rsidRDefault="003F46CA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</w:pPr>
            <w:r w:rsidRPr="00BC7EC1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</w:tbl>
    <w:p w14:paraId="566C3A10" w14:textId="77777777" w:rsidR="00643960" w:rsidRDefault="00643960">
      <w:pPr>
        <w:rPr>
          <w:rFonts w:ascii="Times New Roman" w:eastAsia="Cambria" w:hAnsi="Times New Roman" w:cs="Times New Roman"/>
          <w:sz w:val="20"/>
        </w:rPr>
      </w:pPr>
    </w:p>
    <w:tbl>
      <w:tblPr>
        <w:tblW w:w="1262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2"/>
        <w:gridCol w:w="1986"/>
        <w:gridCol w:w="3261"/>
        <w:gridCol w:w="3261"/>
      </w:tblGrid>
      <w:tr w:rsidR="00643960" w14:paraId="51482449" w14:textId="77777777">
        <w:trPr>
          <w:cantSplit/>
          <w:trHeight w:val="267"/>
        </w:trPr>
        <w:tc>
          <w:tcPr>
            <w:tcW w:w="851" w:type="dxa"/>
            <w:vMerge w:val="restart"/>
          </w:tcPr>
          <w:p w14:paraId="10FC6523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№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3262" w:type="dxa"/>
            <w:vMerge w:val="restart"/>
          </w:tcPr>
          <w:p w14:paraId="3DC0A3B7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Наличие специализированного оборудования для инвалидов</w:t>
            </w:r>
          </w:p>
          <w:p w14:paraId="22557F92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(да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1, нет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0)</w:t>
            </w:r>
          </w:p>
        </w:tc>
        <w:tc>
          <w:tcPr>
            <w:tcW w:w="5247" w:type="dxa"/>
            <w:gridSpan w:val="2"/>
          </w:tcPr>
          <w:p w14:paraId="450BC095" w14:textId="77777777"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Число транспортных средств, </w:t>
            </w:r>
            <w:proofErr w:type="spellStart"/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3261" w:type="dxa"/>
            <w:vMerge w:val="restart"/>
          </w:tcPr>
          <w:p w14:paraId="6EE7E4F9" w14:textId="77777777"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Наличие доступа к электронному каталогу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(да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1, нет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0)</w:t>
            </w:r>
          </w:p>
        </w:tc>
      </w:tr>
      <w:tr w:rsidR="00643960" w14:paraId="1AD9B1CB" w14:textId="77777777">
        <w:trPr>
          <w:cantSplit/>
          <w:trHeight w:val="687"/>
        </w:trPr>
        <w:tc>
          <w:tcPr>
            <w:tcW w:w="851" w:type="dxa"/>
            <w:vMerge/>
            <w:vAlign w:val="center"/>
          </w:tcPr>
          <w:p w14:paraId="57A4D9DD" w14:textId="77777777"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3262" w:type="dxa"/>
            <w:vMerge/>
            <w:vAlign w:val="center"/>
          </w:tcPr>
          <w:p w14:paraId="6A46C8DA" w14:textId="77777777"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986" w:type="dxa"/>
          </w:tcPr>
          <w:p w14:paraId="38943DAB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3261" w:type="dxa"/>
          </w:tcPr>
          <w:p w14:paraId="2A0EA73C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из них число специализированных транспортных средств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(из графы 31)</w:t>
            </w:r>
          </w:p>
        </w:tc>
        <w:tc>
          <w:tcPr>
            <w:tcW w:w="3261" w:type="dxa"/>
            <w:vMerge/>
          </w:tcPr>
          <w:p w14:paraId="0F3261AC" w14:textId="77777777"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</w:tr>
      <w:tr w:rsidR="00643960" w14:paraId="18F3FB9D" w14:textId="77777777">
        <w:trPr>
          <w:trHeight w:val="267"/>
        </w:trPr>
        <w:tc>
          <w:tcPr>
            <w:tcW w:w="851" w:type="dxa"/>
          </w:tcPr>
          <w:p w14:paraId="2C8675F7" w14:textId="77777777"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3262" w:type="dxa"/>
          </w:tcPr>
          <w:p w14:paraId="3D684791" w14:textId="77777777"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30</w:t>
            </w:r>
          </w:p>
        </w:tc>
        <w:tc>
          <w:tcPr>
            <w:tcW w:w="1986" w:type="dxa"/>
          </w:tcPr>
          <w:p w14:paraId="648E6069" w14:textId="77777777"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31</w:t>
            </w:r>
          </w:p>
        </w:tc>
        <w:tc>
          <w:tcPr>
            <w:tcW w:w="3261" w:type="dxa"/>
          </w:tcPr>
          <w:p w14:paraId="45159B13" w14:textId="77777777"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32</w:t>
            </w:r>
          </w:p>
        </w:tc>
        <w:tc>
          <w:tcPr>
            <w:tcW w:w="3261" w:type="dxa"/>
          </w:tcPr>
          <w:p w14:paraId="68EAF633" w14:textId="77777777"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33</w:t>
            </w:r>
          </w:p>
        </w:tc>
      </w:tr>
      <w:tr w:rsidR="00643960" w14:paraId="2052EDE9" w14:textId="77777777">
        <w:trPr>
          <w:trHeight w:val="248"/>
        </w:trPr>
        <w:tc>
          <w:tcPr>
            <w:tcW w:w="851" w:type="dxa"/>
          </w:tcPr>
          <w:p w14:paraId="63087DE4" w14:textId="77777777"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01</w:t>
            </w:r>
          </w:p>
        </w:tc>
        <w:tc>
          <w:tcPr>
            <w:tcW w:w="3262" w:type="dxa"/>
          </w:tcPr>
          <w:p w14:paraId="57D27515" w14:textId="4EBE5E80" w:rsidR="00643960" w:rsidRPr="003B1F4B" w:rsidRDefault="003F46CA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</w:pPr>
            <w:r w:rsidRPr="003B1F4B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6" w:type="dxa"/>
          </w:tcPr>
          <w:p w14:paraId="3FE29DFD" w14:textId="783C4544" w:rsidR="00643960" w:rsidRPr="003B1F4B" w:rsidRDefault="003F46CA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</w:pPr>
            <w:r w:rsidRPr="003B1F4B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1" w:type="dxa"/>
          </w:tcPr>
          <w:p w14:paraId="73D3DA4F" w14:textId="3B3A29B4" w:rsidR="00643960" w:rsidRPr="003B1F4B" w:rsidRDefault="003F46CA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</w:pPr>
            <w:r w:rsidRPr="003B1F4B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1" w:type="dxa"/>
          </w:tcPr>
          <w:p w14:paraId="216AFC04" w14:textId="6D391B03" w:rsidR="00643960" w:rsidRPr="003B1F4B" w:rsidRDefault="003F46CA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</w:pPr>
            <w:r w:rsidRPr="003B1F4B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73448C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</w:tbl>
    <w:p w14:paraId="287DCFEC" w14:textId="77777777" w:rsidR="00643960" w:rsidRDefault="005D1E54">
      <w:pPr>
        <w:spacing w:after="60"/>
        <w:jc w:val="center"/>
        <w:rPr>
          <w:rFonts w:ascii="Times New Roman" w:eastAsia="Cambria" w:hAnsi="Times New Roman" w:cs="Times New Roman"/>
          <w:b/>
          <w:szCs w:val="24"/>
        </w:rPr>
      </w:pPr>
      <w:r>
        <w:rPr>
          <w:rFonts w:ascii="Times New Roman" w:eastAsia="Cambria" w:hAnsi="Times New Roman" w:cs="Times New Roman"/>
          <w:b/>
          <w:szCs w:val="24"/>
        </w:rPr>
        <w:br w:type="page" w:clear="all"/>
      </w:r>
    </w:p>
    <w:p w14:paraId="7D9E6720" w14:textId="77777777" w:rsidR="00643960" w:rsidRDefault="005D1E54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 2. </w:t>
      </w:r>
      <w:r>
        <w:rPr>
          <w:rFonts w:ascii="Times New Roman" w:hAnsi="Times New Roman" w:cs="Times New Roman"/>
          <w:b/>
          <w:sz w:val="24"/>
          <w:szCs w:val="24"/>
        </w:rPr>
        <w:t>Формирование библиотечного фонда на физических (материальных) носителях, единица</w:t>
      </w:r>
    </w:p>
    <w:p w14:paraId="40E72106" w14:textId="77777777" w:rsidR="00643960" w:rsidRDefault="00643960">
      <w:pPr>
        <w:jc w:val="right"/>
        <w:rPr>
          <w:rFonts w:ascii="Times New Roman" w:eastAsia="Cambria" w:hAnsi="Times New Roman" w:cs="Times New Roman"/>
          <w:strike/>
          <w:sz w:val="20"/>
          <w:lang w:eastAsia="en-US"/>
        </w:rPr>
      </w:pPr>
    </w:p>
    <w:tbl>
      <w:tblPr>
        <w:tblW w:w="15315" w:type="dxa"/>
        <w:tblInd w:w="-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735"/>
        <w:gridCol w:w="1341"/>
        <w:gridCol w:w="1304"/>
        <w:gridCol w:w="1304"/>
        <w:gridCol w:w="1304"/>
        <w:gridCol w:w="1304"/>
        <w:gridCol w:w="1304"/>
        <w:gridCol w:w="1656"/>
        <w:gridCol w:w="1046"/>
        <w:gridCol w:w="1304"/>
      </w:tblGrid>
      <w:tr w:rsidR="00643960" w14:paraId="08FE0C29" w14:textId="77777777">
        <w:trPr>
          <w:cantSplit/>
          <w:trHeight w:val="293"/>
        </w:trPr>
        <w:tc>
          <w:tcPr>
            <w:tcW w:w="271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ABA51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Наименование показателей</w:t>
            </w:r>
          </w:p>
        </w:tc>
        <w:tc>
          <w:tcPr>
            <w:tcW w:w="7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ABF25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№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13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3C2E3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Всего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(сумма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граф 4, 6 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 8)</w:t>
            </w:r>
          </w:p>
        </w:tc>
        <w:tc>
          <w:tcPr>
            <w:tcW w:w="6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84D24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 том числе (из графы 3)</w:t>
            </w:r>
          </w:p>
        </w:tc>
        <w:tc>
          <w:tcPr>
            <w:tcW w:w="165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42D46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Документы в специальных форматах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для слепых и слабовидящих </w:t>
            </w:r>
          </w:p>
          <w:p w14:paraId="6919D668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(из графы 3)</w:t>
            </w:r>
          </w:p>
        </w:tc>
        <w:tc>
          <w:tcPr>
            <w:tcW w:w="23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336EA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из общего объема </w:t>
            </w:r>
          </w:p>
          <w:p w14:paraId="709E6E65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(из графы 3)</w:t>
            </w:r>
          </w:p>
        </w:tc>
      </w:tr>
      <w:tr w:rsidR="00643960" w14:paraId="74E6F081" w14:textId="77777777">
        <w:trPr>
          <w:cantSplit/>
          <w:trHeight w:val="671"/>
        </w:trPr>
        <w:tc>
          <w:tcPr>
            <w:tcW w:w="2713" w:type="dxa"/>
            <w:vMerge/>
            <w:vAlign w:val="center"/>
          </w:tcPr>
          <w:p w14:paraId="152530ED" w14:textId="77777777"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735" w:type="dxa"/>
            <w:vMerge/>
            <w:vAlign w:val="center"/>
          </w:tcPr>
          <w:p w14:paraId="4ED2B822" w14:textId="77777777"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41" w:type="dxa"/>
            <w:vMerge/>
            <w:vAlign w:val="center"/>
          </w:tcPr>
          <w:p w14:paraId="04EEC77F" w14:textId="77777777"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260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81021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печатные издания и неопубликованные </w:t>
            </w:r>
          </w:p>
          <w:p w14:paraId="4E3F9648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документы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52F41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электронные документы на съемных носителях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2CE6B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документы на микроформах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5B7CF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документы на других видах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носителей</w:t>
            </w:r>
          </w:p>
        </w:tc>
        <w:tc>
          <w:tcPr>
            <w:tcW w:w="16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97157" w14:textId="77777777"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DFB3C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на языках народов России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C0489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на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иностранных языках</w:t>
            </w:r>
          </w:p>
        </w:tc>
      </w:tr>
      <w:tr w:rsidR="00643960" w14:paraId="25B54B53" w14:textId="77777777">
        <w:trPr>
          <w:cantSplit/>
          <w:trHeight w:val="461"/>
        </w:trPr>
        <w:tc>
          <w:tcPr>
            <w:tcW w:w="2713" w:type="dxa"/>
            <w:vMerge/>
            <w:vAlign w:val="center"/>
          </w:tcPr>
          <w:p w14:paraId="5AA584EA" w14:textId="77777777"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735" w:type="dxa"/>
            <w:vMerge/>
            <w:vAlign w:val="center"/>
          </w:tcPr>
          <w:p w14:paraId="1AE8EF2F" w14:textId="77777777"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41" w:type="dxa"/>
            <w:vMerge/>
            <w:vAlign w:val="center"/>
          </w:tcPr>
          <w:p w14:paraId="752CA04F" w14:textId="77777777"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EE66B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1304" w:type="dxa"/>
          </w:tcPr>
          <w:p w14:paraId="72AA6A1D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из них книг (из графы 4)</w:t>
            </w:r>
          </w:p>
        </w:tc>
        <w:tc>
          <w:tcPr>
            <w:tcW w:w="1304" w:type="dxa"/>
            <w:vMerge/>
            <w:vAlign w:val="center"/>
          </w:tcPr>
          <w:p w14:paraId="0EB5D32C" w14:textId="77777777"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Merge/>
            <w:vAlign w:val="center"/>
          </w:tcPr>
          <w:p w14:paraId="7073038B" w14:textId="77777777"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Merge/>
            <w:vAlign w:val="center"/>
          </w:tcPr>
          <w:p w14:paraId="075BCD0E" w14:textId="77777777"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656" w:type="dxa"/>
            <w:vMerge/>
            <w:vAlign w:val="center"/>
          </w:tcPr>
          <w:p w14:paraId="67D658BE" w14:textId="77777777"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2350" w:type="dxa"/>
            <w:vMerge/>
            <w:vAlign w:val="center"/>
          </w:tcPr>
          <w:p w14:paraId="251755E1" w14:textId="77777777"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Merge/>
            <w:vAlign w:val="center"/>
          </w:tcPr>
          <w:p w14:paraId="0B465EF3" w14:textId="77777777"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</w:tr>
      <w:tr w:rsidR="00643960" w14:paraId="13B2D77B" w14:textId="77777777">
        <w:trPr>
          <w:cantSplit/>
          <w:trHeight w:val="261"/>
        </w:trPr>
        <w:tc>
          <w:tcPr>
            <w:tcW w:w="2713" w:type="dxa"/>
          </w:tcPr>
          <w:p w14:paraId="371767B9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735" w:type="dxa"/>
          </w:tcPr>
          <w:p w14:paraId="17F3035E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341" w:type="dxa"/>
          </w:tcPr>
          <w:p w14:paraId="60D4FAD9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304" w:type="dxa"/>
          </w:tcPr>
          <w:p w14:paraId="65A83E88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304" w:type="dxa"/>
          </w:tcPr>
          <w:p w14:paraId="0273D03C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1304" w:type="dxa"/>
          </w:tcPr>
          <w:p w14:paraId="300845B2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1304" w:type="dxa"/>
          </w:tcPr>
          <w:p w14:paraId="48668479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1304" w:type="dxa"/>
          </w:tcPr>
          <w:p w14:paraId="1FF4F964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1656" w:type="dxa"/>
          </w:tcPr>
          <w:p w14:paraId="1410263B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046" w:type="dxa"/>
          </w:tcPr>
          <w:p w14:paraId="4A97620D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304" w:type="dxa"/>
          </w:tcPr>
          <w:p w14:paraId="2C99648A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11</w:t>
            </w:r>
          </w:p>
        </w:tc>
      </w:tr>
      <w:tr w:rsidR="00643960" w14:paraId="1A77F2E0" w14:textId="77777777">
        <w:trPr>
          <w:cantSplit/>
          <w:trHeight w:val="437"/>
        </w:trPr>
        <w:tc>
          <w:tcPr>
            <w:tcW w:w="2713" w:type="dxa"/>
          </w:tcPr>
          <w:p w14:paraId="4F0138E3" w14:textId="77777777" w:rsidR="00643960" w:rsidRDefault="005D1E54">
            <w:pPr>
              <w:spacing w:line="200" w:lineRule="exact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Поступило документов за отчетный год</w:t>
            </w:r>
          </w:p>
        </w:tc>
        <w:tc>
          <w:tcPr>
            <w:tcW w:w="735" w:type="dxa"/>
            <w:vAlign w:val="center"/>
          </w:tcPr>
          <w:p w14:paraId="7CF046EF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02</w:t>
            </w:r>
          </w:p>
        </w:tc>
        <w:tc>
          <w:tcPr>
            <w:tcW w:w="1341" w:type="dxa"/>
            <w:vAlign w:val="center"/>
          </w:tcPr>
          <w:p w14:paraId="28DE434D" w14:textId="50458018" w:rsidR="00643960" w:rsidRPr="00C26063" w:rsidRDefault="0073448C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  <w:t>7315</w:t>
            </w:r>
          </w:p>
        </w:tc>
        <w:tc>
          <w:tcPr>
            <w:tcW w:w="1304" w:type="dxa"/>
            <w:vAlign w:val="center"/>
          </w:tcPr>
          <w:p w14:paraId="71C899D7" w14:textId="154FEA52" w:rsidR="00643960" w:rsidRPr="00C26063" w:rsidRDefault="0073448C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  <w:t>7306</w:t>
            </w:r>
          </w:p>
        </w:tc>
        <w:tc>
          <w:tcPr>
            <w:tcW w:w="1304" w:type="dxa"/>
            <w:vAlign w:val="center"/>
          </w:tcPr>
          <w:p w14:paraId="37C2C823" w14:textId="35DCF7D9" w:rsidR="00643960" w:rsidRPr="00C26063" w:rsidRDefault="0073448C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  <w:t>5861</w:t>
            </w:r>
          </w:p>
        </w:tc>
        <w:tc>
          <w:tcPr>
            <w:tcW w:w="1304" w:type="dxa"/>
            <w:vAlign w:val="center"/>
          </w:tcPr>
          <w:p w14:paraId="4684CA72" w14:textId="791D122D" w:rsidR="00643960" w:rsidRPr="00C26063" w:rsidRDefault="0073448C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304" w:type="dxa"/>
            <w:vAlign w:val="center"/>
          </w:tcPr>
          <w:p w14:paraId="6F57482F" w14:textId="77777777"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14:paraId="02792BF0" w14:textId="77777777"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7D974936" w14:textId="77777777"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046" w:type="dxa"/>
            <w:vAlign w:val="center"/>
          </w:tcPr>
          <w:p w14:paraId="2FE09136" w14:textId="77777777"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14:paraId="552F8115" w14:textId="77777777"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</w:tr>
      <w:tr w:rsidR="00643960" w14:paraId="10E988CD" w14:textId="77777777">
        <w:trPr>
          <w:cantSplit/>
          <w:trHeight w:val="437"/>
        </w:trPr>
        <w:tc>
          <w:tcPr>
            <w:tcW w:w="2713" w:type="dxa"/>
          </w:tcPr>
          <w:p w14:paraId="06AD329A" w14:textId="77777777" w:rsidR="00643960" w:rsidRDefault="005D1E54">
            <w:pPr>
              <w:spacing w:line="200" w:lineRule="exact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в том числе (из строки 02) вновь приобретенные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документы</w:t>
            </w:r>
          </w:p>
        </w:tc>
        <w:tc>
          <w:tcPr>
            <w:tcW w:w="735" w:type="dxa"/>
            <w:vAlign w:val="center"/>
          </w:tcPr>
          <w:p w14:paraId="3D7AEC67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03</w:t>
            </w:r>
          </w:p>
        </w:tc>
        <w:tc>
          <w:tcPr>
            <w:tcW w:w="1341" w:type="dxa"/>
            <w:vAlign w:val="center"/>
          </w:tcPr>
          <w:p w14:paraId="2FCBF693" w14:textId="6B4F3A16" w:rsidR="00643960" w:rsidRPr="00C26063" w:rsidRDefault="0073448C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  <w:t>2564</w:t>
            </w:r>
          </w:p>
        </w:tc>
        <w:tc>
          <w:tcPr>
            <w:tcW w:w="1304" w:type="dxa"/>
            <w:vAlign w:val="center"/>
          </w:tcPr>
          <w:p w14:paraId="3EBF1FFF" w14:textId="597453DA" w:rsidR="00643960" w:rsidRPr="00C26063" w:rsidRDefault="0073448C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  <w:t>2564</w:t>
            </w:r>
          </w:p>
        </w:tc>
        <w:tc>
          <w:tcPr>
            <w:tcW w:w="1304" w:type="dxa"/>
            <w:vAlign w:val="center"/>
          </w:tcPr>
          <w:p w14:paraId="453B5520" w14:textId="5EC1C7C2" w:rsidR="00643960" w:rsidRPr="00C26063" w:rsidRDefault="0073448C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  <w:t>2443</w:t>
            </w:r>
          </w:p>
        </w:tc>
        <w:tc>
          <w:tcPr>
            <w:tcW w:w="1304" w:type="dxa"/>
            <w:vAlign w:val="center"/>
          </w:tcPr>
          <w:p w14:paraId="103D7E26" w14:textId="77777777" w:rsidR="00643960" w:rsidRPr="00C26063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14:paraId="221D4342" w14:textId="77777777"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14:paraId="57AA1171" w14:textId="77777777"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326C0D6B" w14:textId="77777777"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046" w:type="dxa"/>
            <w:vAlign w:val="center"/>
          </w:tcPr>
          <w:p w14:paraId="764B94E3" w14:textId="77777777"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14:paraId="4C9BD28F" w14:textId="77777777"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</w:tr>
      <w:tr w:rsidR="00643960" w14:paraId="1732BACB" w14:textId="77777777">
        <w:trPr>
          <w:cantSplit/>
          <w:trHeight w:val="437"/>
        </w:trPr>
        <w:tc>
          <w:tcPr>
            <w:tcW w:w="2713" w:type="dxa"/>
          </w:tcPr>
          <w:p w14:paraId="6A31D392" w14:textId="77777777" w:rsidR="00643960" w:rsidRDefault="005D1E54">
            <w:pPr>
              <w:spacing w:line="200" w:lineRule="exact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Выбыло документов за отчетный год</w:t>
            </w:r>
          </w:p>
        </w:tc>
        <w:tc>
          <w:tcPr>
            <w:tcW w:w="735" w:type="dxa"/>
            <w:vAlign w:val="center"/>
          </w:tcPr>
          <w:p w14:paraId="148E8399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04</w:t>
            </w:r>
          </w:p>
        </w:tc>
        <w:tc>
          <w:tcPr>
            <w:tcW w:w="1341" w:type="dxa"/>
            <w:vAlign w:val="center"/>
          </w:tcPr>
          <w:p w14:paraId="3A5B4C37" w14:textId="4B193717" w:rsidR="00643960" w:rsidRPr="00C26063" w:rsidRDefault="0073448C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  <w:t>8358</w:t>
            </w:r>
          </w:p>
        </w:tc>
        <w:tc>
          <w:tcPr>
            <w:tcW w:w="1304" w:type="dxa"/>
            <w:vAlign w:val="center"/>
          </w:tcPr>
          <w:p w14:paraId="5B87A655" w14:textId="2163507D" w:rsidR="00643960" w:rsidRPr="00C26063" w:rsidRDefault="0073448C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  <w:t>8349</w:t>
            </w:r>
          </w:p>
        </w:tc>
        <w:tc>
          <w:tcPr>
            <w:tcW w:w="1304" w:type="dxa"/>
            <w:vAlign w:val="center"/>
          </w:tcPr>
          <w:p w14:paraId="7E04E83C" w14:textId="7A138ACC" w:rsidR="00643960" w:rsidRPr="00C26063" w:rsidRDefault="0073448C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  <w:t>6955</w:t>
            </w:r>
          </w:p>
        </w:tc>
        <w:tc>
          <w:tcPr>
            <w:tcW w:w="1304" w:type="dxa"/>
            <w:vAlign w:val="center"/>
          </w:tcPr>
          <w:p w14:paraId="1D4E5271" w14:textId="5AC0A793" w:rsidR="00643960" w:rsidRPr="00C26063" w:rsidRDefault="0073448C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304" w:type="dxa"/>
            <w:vAlign w:val="center"/>
          </w:tcPr>
          <w:p w14:paraId="60BD6A47" w14:textId="77777777"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14:paraId="5DA30C98" w14:textId="77777777"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53270526" w14:textId="77777777"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046" w:type="dxa"/>
            <w:vAlign w:val="center"/>
          </w:tcPr>
          <w:p w14:paraId="1AFD6C28" w14:textId="77777777"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14:paraId="072AFCD9" w14:textId="77777777"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</w:tr>
      <w:tr w:rsidR="00643960" w14:paraId="634F0058" w14:textId="77777777">
        <w:trPr>
          <w:cantSplit/>
          <w:trHeight w:val="437"/>
        </w:trPr>
        <w:tc>
          <w:tcPr>
            <w:tcW w:w="2713" w:type="dxa"/>
          </w:tcPr>
          <w:p w14:paraId="1034CCCC" w14:textId="77777777" w:rsidR="00643960" w:rsidRDefault="005D1E54">
            <w:pPr>
              <w:spacing w:line="200" w:lineRule="exact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Состоит документов на конец отчетного года</w:t>
            </w:r>
          </w:p>
        </w:tc>
        <w:tc>
          <w:tcPr>
            <w:tcW w:w="735" w:type="dxa"/>
            <w:vAlign w:val="center"/>
          </w:tcPr>
          <w:p w14:paraId="54A179C9" w14:textId="77777777"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05</w:t>
            </w:r>
          </w:p>
        </w:tc>
        <w:tc>
          <w:tcPr>
            <w:tcW w:w="1341" w:type="dxa"/>
            <w:vAlign w:val="center"/>
          </w:tcPr>
          <w:p w14:paraId="51C9FF64" w14:textId="2BE988CC" w:rsidR="00643960" w:rsidRPr="00C26063" w:rsidRDefault="0073448C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  <w:t>183650</w:t>
            </w:r>
          </w:p>
        </w:tc>
        <w:tc>
          <w:tcPr>
            <w:tcW w:w="1304" w:type="dxa"/>
            <w:vAlign w:val="center"/>
          </w:tcPr>
          <w:p w14:paraId="4D578455" w14:textId="3931BE25" w:rsidR="00643960" w:rsidRPr="00C26063" w:rsidRDefault="0073448C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  <w:t>183354</w:t>
            </w:r>
          </w:p>
        </w:tc>
        <w:tc>
          <w:tcPr>
            <w:tcW w:w="1304" w:type="dxa"/>
            <w:vAlign w:val="center"/>
          </w:tcPr>
          <w:p w14:paraId="317C8506" w14:textId="44586895" w:rsidR="00643960" w:rsidRPr="00C26063" w:rsidRDefault="0073448C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  <w:t>137036</w:t>
            </w:r>
          </w:p>
        </w:tc>
        <w:tc>
          <w:tcPr>
            <w:tcW w:w="1304" w:type="dxa"/>
            <w:vAlign w:val="center"/>
          </w:tcPr>
          <w:p w14:paraId="11081059" w14:textId="0EB0FF7D" w:rsidR="00643960" w:rsidRPr="00C26063" w:rsidRDefault="0073448C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  <w:t>296</w:t>
            </w:r>
          </w:p>
        </w:tc>
        <w:tc>
          <w:tcPr>
            <w:tcW w:w="1304" w:type="dxa"/>
            <w:vAlign w:val="center"/>
          </w:tcPr>
          <w:p w14:paraId="7D67DFA6" w14:textId="37460C58" w:rsidR="00643960" w:rsidRDefault="0073448C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14:paraId="14FBE1C9" w14:textId="15544CB6" w:rsidR="00643960" w:rsidRDefault="0073448C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656" w:type="dxa"/>
            <w:vAlign w:val="center"/>
          </w:tcPr>
          <w:p w14:paraId="1E11A6E0" w14:textId="24E1E38D" w:rsidR="00643960" w:rsidRPr="007A3924" w:rsidRDefault="007A392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</w:pPr>
            <w:r w:rsidRPr="007A3924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046" w:type="dxa"/>
            <w:vAlign w:val="center"/>
          </w:tcPr>
          <w:p w14:paraId="263BA476" w14:textId="77777777"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14:paraId="59210879" w14:textId="77777777"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</w:tr>
    </w:tbl>
    <w:p w14:paraId="68CD0982" w14:textId="77777777" w:rsidR="00643960" w:rsidRDefault="00643960">
      <w:pPr>
        <w:jc w:val="center"/>
        <w:rPr>
          <w:rFonts w:ascii="Times New Roman" w:hAnsi="Times New Roman" w:cs="Times New Roman"/>
          <w:b/>
          <w:szCs w:val="24"/>
        </w:rPr>
      </w:pPr>
    </w:p>
    <w:p w14:paraId="1CF29C64" w14:textId="77777777" w:rsidR="00643960" w:rsidRDefault="005D1E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3. Электронные (сетевые) ресурсы, единица</w:t>
      </w:r>
    </w:p>
    <w:p w14:paraId="22666BD7" w14:textId="77777777" w:rsidR="00643960" w:rsidRDefault="005D1E54">
      <w:pPr>
        <w:jc w:val="right"/>
        <w:rPr>
          <w:rFonts w:ascii="Times New Roman" w:eastAsia="Cambria" w:hAnsi="Times New Roman" w:cs="Times New Roman"/>
          <w:strike/>
          <w:sz w:val="20"/>
          <w:lang w:eastAsia="en-US"/>
        </w:rPr>
      </w:pPr>
      <w:r>
        <w:rPr>
          <w:rFonts w:ascii="Times New Roman" w:eastAsia="Cambria" w:hAnsi="Times New Roman" w:cs="Times New Roman"/>
          <w:sz w:val="20"/>
          <w:lang w:eastAsia="en-US"/>
        </w:rPr>
        <w:t xml:space="preserve"> </w:t>
      </w:r>
    </w:p>
    <w:tbl>
      <w:tblPr>
        <w:tblW w:w="14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1"/>
        <w:gridCol w:w="851"/>
        <w:gridCol w:w="1417"/>
        <w:gridCol w:w="3829"/>
        <w:gridCol w:w="2268"/>
        <w:gridCol w:w="3543"/>
      </w:tblGrid>
      <w:tr w:rsidR="00643960" w14:paraId="1B0A28B2" w14:textId="77777777">
        <w:trPr>
          <w:cantSplit/>
          <w:trHeight w:val="345"/>
        </w:trPr>
        <w:tc>
          <w:tcPr>
            <w:tcW w:w="2891" w:type="dxa"/>
            <w:vMerge w:val="restart"/>
          </w:tcPr>
          <w:p w14:paraId="4E43E3D5" w14:textId="77777777" w:rsidR="00643960" w:rsidRDefault="005D1E54">
            <w:pPr>
              <w:spacing w:line="200" w:lineRule="exact"/>
              <w:ind w:right="-6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Наименование показателей</w:t>
            </w:r>
          </w:p>
        </w:tc>
        <w:tc>
          <w:tcPr>
            <w:tcW w:w="851" w:type="dxa"/>
            <w:vMerge w:val="restart"/>
          </w:tcPr>
          <w:p w14:paraId="1D883C38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№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5246" w:type="dxa"/>
            <w:gridSpan w:val="2"/>
          </w:tcPr>
          <w:p w14:paraId="0E7B0205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Объем электронного каталога</w:t>
            </w:r>
          </w:p>
        </w:tc>
        <w:tc>
          <w:tcPr>
            <w:tcW w:w="5811" w:type="dxa"/>
            <w:gridSpan w:val="2"/>
          </w:tcPr>
          <w:p w14:paraId="20092CD8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Объем электронной (цифровой) библиотеки</w:t>
            </w:r>
          </w:p>
        </w:tc>
      </w:tr>
      <w:tr w:rsidR="00643960" w14:paraId="212ED48C" w14:textId="77777777">
        <w:trPr>
          <w:cantSplit/>
          <w:trHeight w:val="471"/>
        </w:trPr>
        <w:tc>
          <w:tcPr>
            <w:tcW w:w="2891" w:type="dxa"/>
            <w:vMerge/>
            <w:vAlign w:val="center"/>
          </w:tcPr>
          <w:p w14:paraId="6FC8006A" w14:textId="77777777"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14:paraId="66C4D4D9" w14:textId="77777777"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</w:tcPr>
          <w:p w14:paraId="282669DE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общее число записей</w:t>
            </w:r>
          </w:p>
        </w:tc>
        <w:tc>
          <w:tcPr>
            <w:tcW w:w="3829" w:type="dxa"/>
          </w:tcPr>
          <w:p w14:paraId="64B825BD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из них число записей,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доступных в Интернете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3)</w:t>
            </w:r>
          </w:p>
        </w:tc>
        <w:tc>
          <w:tcPr>
            <w:tcW w:w="2268" w:type="dxa"/>
          </w:tcPr>
          <w:p w14:paraId="078CB76E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общее число сетевых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 локальных документов</w:t>
            </w:r>
          </w:p>
        </w:tc>
        <w:tc>
          <w:tcPr>
            <w:tcW w:w="3543" w:type="dxa"/>
          </w:tcPr>
          <w:p w14:paraId="3C659C6D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из них число документов в открытом доступе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5)</w:t>
            </w:r>
          </w:p>
        </w:tc>
      </w:tr>
      <w:tr w:rsidR="00643960" w14:paraId="36DD98AB" w14:textId="77777777">
        <w:trPr>
          <w:trHeight w:val="269"/>
        </w:trPr>
        <w:tc>
          <w:tcPr>
            <w:tcW w:w="2891" w:type="dxa"/>
            <w:tcBorders>
              <w:bottom w:val="single" w:sz="4" w:space="0" w:color="000000"/>
            </w:tcBorders>
          </w:tcPr>
          <w:p w14:paraId="1C9CB543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42E279DF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56A3223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3829" w:type="dxa"/>
            <w:tcBorders>
              <w:bottom w:val="single" w:sz="4" w:space="0" w:color="000000"/>
            </w:tcBorders>
          </w:tcPr>
          <w:p w14:paraId="56121F30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1043504E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14:paraId="016C67FA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</w:tr>
      <w:tr w:rsidR="00643960" w14:paraId="0AB01A3D" w14:textId="77777777">
        <w:trPr>
          <w:trHeight w:val="624"/>
        </w:trPr>
        <w:tc>
          <w:tcPr>
            <w:tcW w:w="2891" w:type="dxa"/>
            <w:tcBorders>
              <w:bottom w:val="single" w:sz="4" w:space="0" w:color="000000"/>
            </w:tcBorders>
          </w:tcPr>
          <w:p w14:paraId="6E36B076" w14:textId="77777777" w:rsidR="00643960" w:rsidRDefault="005D1E54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Поступило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(создано, приобретено) за отчетный год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431C8A17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06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38EA6B7F" w14:textId="44E186C2" w:rsidR="00643960" w:rsidRPr="00383B18" w:rsidRDefault="00383B18">
            <w:pPr>
              <w:spacing w:line="20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3B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3545</w:t>
            </w:r>
          </w:p>
        </w:tc>
        <w:tc>
          <w:tcPr>
            <w:tcW w:w="3829" w:type="dxa"/>
            <w:tcBorders>
              <w:bottom w:val="single" w:sz="4" w:space="0" w:color="000000"/>
            </w:tcBorders>
            <w:vAlign w:val="center"/>
          </w:tcPr>
          <w:p w14:paraId="142ACA7F" w14:textId="3FD7D88F" w:rsidR="00643960" w:rsidRPr="00383B18" w:rsidRDefault="00383B18">
            <w:pPr>
              <w:spacing w:line="20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3B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3545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48A71811" w14:textId="77777777" w:rsidR="00643960" w:rsidRPr="00383B18" w:rsidRDefault="00643960">
            <w:pPr>
              <w:spacing w:line="20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14:paraId="4D532B47" w14:textId="77777777" w:rsidR="00643960" w:rsidRPr="00383B18" w:rsidRDefault="00643960">
            <w:pPr>
              <w:spacing w:line="20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43960" w14:paraId="7448A6E5" w14:textId="77777777">
        <w:trPr>
          <w:trHeight w:val="269"/>
        </w:trPr>
        <w:tc>
          <w:tcPr>
            <w:tcW w:w="2891" w:type="dxa"/>
            <w:tcBorders>
              <w:right w:val="single" w:sz="4" w:space="0" w:color="000000"/>
            </w:tcBorders>
          </w:tcPr>
          <w:p w14:paraId="20EB48AA" w14:textId="77777777" w:rsidR="00643960" w:rsidRDefault="005D1E54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Объем на конец отчетного года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4F6591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07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F85446" w14:textId="1AFB9034" w:rsidR="00643960" w:rsidRPr="00383B18" w:rsidRDefault="00383B18">
            <w:pPr>
              <w:spacing w:line="20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3B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51545</w:t>
            </w:r>
          </w:p>
        </w:tc>
        <w:tc>
          <w:tcPr>
            <w:tcW w:w="38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C5F125" w14:textId="569BAC3B" w:rsidR="00643960" w:rsidRPr="00383B18" w:rsidRDefault="00383B18">
            <w:pPr>
              <w:spacing w:line="20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3B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51545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C111FA" w14:textId="27D9902B" w:rsidR="00643960" w:rsidRPr="00383B18" w:rsidRDefault="00383B18">
            <w:pPr>
              <w:spacing w:line="20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43" w:type="dxa"/>
            <w:tcBorders>
              <w:left w:val="single" w:sz="4" w:space="0" w:color="000000"/>
            </w:tcBorders>
            <w:vAlign w:val="center"/>
          </w:tcPr>
          <w:p w14:paraId="63DB6F45" w14:textId="5F3135D1" w:rsidR="00643960" w:rsidRPr="00383B18" w:rsidRDefault="00383B18">
            <w:pPr>
              <w:spacing w:line="20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</w:tbl>
    <w:p w14:paraId="2237908F" w14:textId="77777777" w:rsidR="00643960" w:rsidRDefault="00643960">
      <w:pPr>
        <w:spacing w:line="200" w:lineRule="exact"/>
        <w:rPr>
          <w:rFonts w:ascii="Times New Roman" w:hAnsi="Times New Roman" w:cs="Times New Roman"/>
          <w:sz w:val="20"/>
          <w:lang w:eastAsia="en-US"/>
        </w:rPr>
      </w:pPr>
    </w:p>
    <w:p w14:paraId="48B1910B" w14:textId="5E0F9332" w:rsidR="00643960" w:rsidRPr="00697E9C" w:rsidRDefault="005D1E54">
      <w:pPr>
        <w:tabs>
          <w:tab w:val="left" w:pos="10632"/>
        </w:tabs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eastAsia="Cambria" w:hAnsi="Times New Roman" w:cs="Times New Roman"/>
          <w:sz w:val="20"/>
        </w:rPr>
        <w:t xml:space="preserve">Наличие доступа в Интернет (да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1, нет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0) (08) </w:t>
      </w:r>
      <w:r>
        <w:rPr>
          <w:rFonts w:ascii="Times New Roman" w:hAnsi="Times New Roman" w:cs="Times New Roman"/>
          <w:sz w:val="20"/>
          <w:u w:val="single"/>
        </w:rPr>
        <w:tab/>
      </w:r>
      <w:r w:rsidR="00697E9C" w:rsidRPr="00697E9C">
        <w:rPr>
          <w:rFonts w:ascii="Times New Roman" w:hAnsi="Times New Roman" w:cs="Times New Roman"/>
          <w:b/>
          <w:bCs/>
          <w:sz w:val="20"/>
          <w:u w:val="single"/>
        </w:rPr>
        <w:t>1</w:t>
      </w:r>
      <w:r w:rsidR="0073448C">
        <w:rPr>
          <w:rFonts w:ascii="Times New Roman" w:hAnsi="Times New Roman" w:cs="Times New Roman"/>
          <w:b/>
          <w:bCs/>
          <w:sz w:val="20"/>
          <w:u w:val="single"/>
        </w:rPr>
        <w:t>4</w:t>
      </w:r>
    </w:p>
    <w:p w14:paraId="5F163DB1" w14:textId="168EBE08" w:rsidR="00643960" w:rsidRDefault="005D1E54">
      <w:pPr>
        <w:tabs>
          <w:tab w:val="left" w:pos="10632"/>
        </w:tabs>
        <w:rPr>
          <w:rFonts w:ascii="Times New Roman" w:eastAsia="Cambria" w:hAnsi="Times New Roman" w:cs="Times New Roman"/>
          <w:sz w:val="20"/>
          <w:lang w:eastAsia="en-US"/>
        </w:rPr>
      </w:pPr>
      <w:r>
        <w:rPr>
          <w:rFonts w:ascii="Times New Roman" w:eastAsia="Cambria" w:hAnsi="Times New Roman" w:cs="Times New Roman"/>
          <w:sz w:val="20"/>
        </w:rPr>
        <w:t xml:space="preserve">Наличие возможности доступа в Интернет для посетителей (да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1, нет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0) (09) </w:t>
      </w:r>
      <w:r>
        <w:rPr>
          <w:rFonts w:ascii="Times New Roman" w:hAnsi="Times New Roman" w:cs="Times New Roman"/>
          <w:sz w:val="20"/>
          <w:u w:val="single"/>
        </w:rPr>
        <w:tab/>
      </w:r>
      <w:r w:rsidR="00697E9C" w:rsidRPr="00697E9C">
        <w:rPr>
          <w:rFonts w:ascii="Times New Roman" w:hAnsi="Times New Roman" w:cs="Times New Roman"/>
          <w:b/>
          <w:bCs/>
          <w:sz w:val="20"/>
          <w:u w:val="single"/>
        </w:rPr>
        <w:t>1</w:t>
      </w:r>
      <w:r w:rsidR="0073448C">
        <w:rPr>
          <w:rFonts w:ascii="Times New Roman" w:hAnsi="Times New Roman" w:cs="Times New Roman"/>
          <w:b/>
          <w:bCs/>
          <w:sz w:val="20"/>
          <w:u w:val="single"/>
        </w:rPr>
        <w:t>4</w:t>
      </w:r>
    </w:p>
    <w:p w14:paraId="7349A250" w14:textId="1C2CB5B8" w:rsidR="00643960" w:rsidRPr="00697E9C" w:rsidRDefault="005D1E54">
      <w:pPr>
        <w:tabs>
          <w:tab w:val="left" w:pos="10632"/>
        </w:tabs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eastAsia="Cambria" w:hAnsi="Times New Roman" w:cs="Times New Roman"/>
          <w:sz w:val="20"/>
          <w:lang w:eastAsia="en-US"/>
        </w:rPr>
        <w:t xml:space="preserve">Наличие собственного </w:t>
      </w:r>
      <w:r>
        <w:rPr>
          <w:rFonts w:ascii="Times New Roman" w:hAnsi="Times New Roman" w:cs="Times New Roman"/>
          <w:sz w:val="20"/>
        </w:rPr>
        <w:t xml:space="preserve">Интернет-сайта или </w:t>
      </w:r>
      <w:proofErr w:type="gramStart"/>
      <w:r>
        <w:rPr>
          <w:rFonts w:ascii="Times New Roman" w:hAnsi="Times New Roman" w:cs="Times New Roman"/>
          <w:sz w:val="20"/>
        </w:rPr>
        <w:t>Интернет-страницы</w:t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eastAsia="Cambria" w:hAnsi="Times New Roman" w:cs="Times New Roman"/>
          <w:sz w:val="20"/>
          <w:lang w:eastAsia="en-US"/>
        </w:rPr>
        <w:t xml:space="preserve">библиотеки </w:t>
      </w:r>
      <w:r>
        <w:rPr>
          <w:rFonts w:ascii="Times New Roman" w:eastAsia="Cambria" w:hAnsi="Times New Roman" w:cs="Times New Roman"/>
          <w:sz w:val="20"/>
        </w:rPr>
        <w:t xml:space="preserve">(да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1, нет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0)</w:t>
      </w:r>
      <w:r>
        <w:rPr>
          <w:rFonts w:ascii="Times New Roman" w:eastAsia="Cambria" w:hAnsi="Times New Roman" w:cs="Times New Roman"/>
          <w:sz w:val="20"/>
          <w:lang w:eastAsia="en-US"/>
        </w:rPr>
        <w:t xml:space="preserve"> (10) </w:t>
      </w:r>
      <w:r>
        <w:rPr>
          <w:rFonts w:ascii="Times New Roman" w:eastAsia="Cambria" w:hAnsi="Times New Roman" w:cs="Times New Roman"/>
          <w:sz w:val="20"/>
          <w:u w:val="single"/>
          <w:lang w:eastAsia="en-US"/>
        </w:rPr>
        <w:tab/>
      </w:r>
      <w:r w:rsidR="0073448C">
        <w:rPr>
          <w:rFonts w:ascii="Times New Roman" w:eastAsia="Cambria" w:hAnsi="Times New Roman" w:cs="Times New Roman"/>
          <w:b/>
          <w:bCs/>
          <w:sz w:val="20"/>
          <w:u w:val="single"/>
          <w:lang w:eastAsia="en-US"/>
        </w:rPr>
        <w:t>14</w:t>
      </w:r>
    </w:p>
    <w:p w14:paraId="6AE4D04B" w14:textId="7A441F25" w:rsidR="00643960" w:rsidRDefault="005D1E54">
      <w:pPr>
        <w:tabs>
          <w:tab w:val="left" w:pos="10632"/>
        </w:tabs>
        <w:rPr>
          <w:rFonts w:ascii="Times New Roman" w:eastAsia="Cambria" w:hAnsi="Times New Roman" w:cs="Times New Roman"/>
          <w:sz w:val="20"/>
        </w:rPr>
      </w:pPr>
      <w:r>
        <w:rPr>
          <w:rFonts w:ascii="Times New Roman" w:eastAsia="Cambria" w:hAnsi="Times New Roman" w:cs="Times New Roman"/>
          <w:sz w:val="20"/>
        </w:rPr>
        <w:t xml:space="preserve">Наличие Интернет-сайта или </w:t>
      </w:r>
      <w:proofErr w:type="gramStart"/>
      <w:r>
        <w:rPr>
          <w:rFonts w:ascii="Times New Roman" w:eastAsia="Cambria" w:hAnsi="Times New Roman" w:cs="Times New Roman"/>
          <w:sz w:val="20"/>
        </w:rPr>
        <w:t>Интернет-страницы</w:t>
      </w:r>
      <w:proofErr w:type="gramEnd"/>
      <w:r>
        <w:rPr>
          <w:rFonts w:ascii="Times New Roman" w:eastAsia="Cambria" w:hAnsi="Times New Roman" w:cs="Times New Roman"/>
          <w:sz w:val="20"/>
        </w:rPr>
        <w:t xml:space="preserve">, доступного для слепых и слабовидящих (да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1, нет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0) (11)</w:t>
      </w:r>
      <w:r>
        <w:rPr>
          <w:rFonts w:ascii="Times New Roman" w:hAnsi="Times New Roman" w:cs="Times New Roman"/>
          <w:sz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u w:val="single"/>
        </w:rPr>
        <w:tab/>
      </w:r>
      <w:r w:rsidR="00697E9C" w:rsidRPr="00697E9C">
        <w:rPr>
          <w:rFonts w:ascii="Times New Roman" w:hAnsi="Times New Roman" w:cs="Times New Roman"/>
          <w:b/>
          <w:bCs/>
          <w:sz w:val="20"/>
          <w:u w:val="single"/>
        </w:rPr>
        <w:t>1</w:t>
      </w:r>
      <w:r w:rsidRPr="00697E9C">
        <w:rPr>
          <w:rFonts w:ascii="Times New Roman" w:eastAsia="Cambria" w:hAnsi="Times New Roman" w:cs="Times New Roman"/>
          <w:b/>
          <w:bCs/>
          <w:sz w:val="20"/>
        </w:rPr>
        <w:t xml:space="preserve"> </w:t>
      </w:r>
      <w:r w:rsidR="0073448C">
        <w:rPr>
          <w:rFonts w:ascii="Times New Roman" w:eastAsia="Cambria" w:hAnsi="Times New Roman" w:cs="Times New Roman"/>
          <w:b/>
          <w:bCs/>
          <w:sz w:val="20"/>
        </w:rPr>
        <w:t>4</w:t>
      </w:r>
      <w:r w:rsidRPr="00697E9C">
        <w:rPr>
          <w:rFonts w:ascii="Times New Roman" w:eastAsia="Cambria" w:hAnsi="Times New Roman" w:cs="Times New Roman"/>
          <w:b/>
          <w:bCs/>
          <w:sz w:val="20"/>
        </w:rPr>
        <w:t xml:space="preserve"> </w:t>
      </w:r>
      <w:r>
        <w:rPr>
          <w:rFonts w:ascii="Times New Roman" w:eastAsia="Cambria" w:hAnsi="Times New Roman" w:cs="Times New Roman"/>
          <w:sz w:val="20"/>
        </w:rPr>
        <w:t xml:space="preserve">                                                                                                                               </w:t>
      </w:r>
    </w:p>
    <w:p w14:paraId="6717C98D" w14:textId="1493FC6F" w:rsidR="00643960" w:rsidRDefault="005D1E54">
      <w:pPr>
        <w:tabs>
          <w:tab w:val="left" w:pos="10632"/>
        </w:tabs>
        <w:rPr>
          <w:rFonts w:ascii="Times New Roman" w:eastAsia="Cambria" w:hAnsi="Times New Roman" w:cs="Times New Roman"/>
          <w:sz w:val="20"/>
        </w:rPr>
      </w:pPr>
      <w:r>
        <w:rPr>
          <w:rFonts w:ascii="Times New Roman" w:eastAsia="Cambria" w:hAnsi="Times New Roman" w:cs="Times New Roman"/>
          <w:sz w:val="20"/>
        </w:rPr>
        <w:t>Наличие баз данных инсталлированных документов (да – 1, нет – 0) (12)</w:t>
      </w:r>
      <w:r>
        <w:rPr>
          <w:rFonts w:ascii="Times New Roman" w:eastAsia="Cambria" w:hAnsi="Times New Roman" w:cs="Times New Roman"/>
          <w:sz w:val="20"/>
          <w:u w:val="single"/>
        </w:rPr>
        <w:t xml:space="preserve">                                                                                     </w:t>
      </w:r>
      <w:r w:rsidRPr="00697E9C">
        <w:rPr>
          <w:rFonts w:ascii="Times New Roman" w:eastAsia="Cambria" w:hAnsi="Times New Roman" w:cs="Times New Roman"/>
          <w:b/>
          <w:bCs/>
          <w:sz w:val="20"/>
          <w:u w:val="single"/>
        </w:rPr>
        <w:t xml:space="preserve"> </w:t>
      </w:r>
      <w:r w:rsidR="007A3924">
        <w:rPr>
          <w:rFonts w:ascii="Times New Roman" w:eastAsia="Cambria" w:hAnsi="Times New Roman" w:cs="Times New Roman"/>
          <w:b/>
          <w:bCs/>
          <w:sz w:val="20"/>
          <w:u w:val="single"/>
        </w:rPr>
        <w:t xml:space="preserve">  </w:t>
      </w:r>
      <w:r w:rsidR="00C138A1">
        <w:rPr>
          <w:rFonts w:ascii="Times New Roman" w:eastAsia="Cambria" w:hAnsi="Times New Roman" w:cs="Times New Roman"/>
          <w:b/>
          <w:bCs/>
          <w:sz w:val="20"/>
          <w:u w:val="single"/>
        </w:rPr>
        <w:t xml:space="preserve"> 1</w:t>
      </w:r>
      <w:r>
        <w:rPr>
          <w:rFonts w:ascii="Times New Roman" w:eastAsia="Cambria" w:hAnsi="Times New Roman" w:cs="Times New Roman"/>
          <w:sz w:val="20"/>
          <w:u w:val="single"/>
        </w:rPr>
        <w:t xml:space="preserve"> </w:t>
      </w:r>
      <w:r>
        <w:rPr>
          <w:rFonts w:ascii="Times New Roman" w:eastAsia="Cambria" w:hAnsi="Times New Roman" w:cs="Times New Roman"/>
          <w:sz w:val="20"/>
        </w:rPr>
        <w:tab/>
      </w:r>
    </w:p>
    <w:p w14:paraId="169C0D40" w14:textId="1A4B5F7D" w:rsidR="00643960" w:rsidRDefault="005D1E54">
      <w:pPr>
        <w:tabs>
          <w:tab w:val="left" w:pos="10632"/>
        </w:tabs>
        <w:rPr>
          <w:rFonts w:ascii="Times New Roman" w:eastAsia="Cambria" w:hAnsi="Times New Roman" w:cs="Times New Roman"/>
          <w:sz w:val="20"/>
        </w:rPr>
      </w:pPr>
      <w:r>
        <w:rPr>
          <w:rFonts w:ascii="Times New Roman" w:eastAsia="Cambria" w:hAnsi="Times New Roman" w:cs="Times New Roman"/>
          <w:sz w:val="20"/>
        </w:rPr>
        <w:t xml:space="preserve">Наличие доступа к сетевым удалённым лицензионным базам данных (да – 1, нет – 0) (13)  </w:t>
      </w:r>
      <w:r>
        <w:rPr>
          <w:rFonts w:ascii="Times New Roman" w:hAnsi="Times New Roman" w:cs="Times New Roman"/>
          <w:sz w:val="20"/>
          <w:u w:val="single"/>
        </w:rPr>
        <w:tab/>
      </w:r>
      <w:r w:rsidR="0073448C">
        <w:rPr>
          <w:rFonts w:ascii="Times New Roman" w:hAnsi="Times New Roman" w:cs="Times New Roman"/>
          <w:b/>
          <w:bCs/>
          <w:sz w:val="20"/>
          <w:u w:val="single"/>
        </w:rPr>
        <w:t>7</w:t>
      </w:r>
      <w:r>
        <w:rPr>
          <w:rFonts w:ascii="Times New Roman" w:eastAsia="Cambria" w:hAnsi="Times New Roman" w:cs="Times New Roman"/>
          <w:sz w:val="20"/>
        </w:rPr>
        <w:t xml:space="preserve">                   </w:t>
      </w:r>
      <w:r>
        <w:rPr>
          <w:rFonts w:ascii="Times New Roman" w:eastAsia="Cambria" w:hAnsi="Times New Roman" w:cs="Times New Roman"/>
          <w:sz w:val="20"/>
          <w:u w:val="single"/>
        </w:rPr>
        <w:t xml:space="preserve">                  </w:t>
      </w:r>
      <w:r>
        <w:rPr>
          <w:rFonts w:ascii="Times New Roman" w:eastAsia="Cambria" w:hAnsi="Times New Roman" w:cs="Times New Roman"/>
          <w:sz w:val="20"/>
        </w:rPr>
        <w:t xml:space="preserve">             </w:t>
      </w:r>
    </w:p>
    <w:p w14:paraId="7BB520B8" w14:textId="4FDBCDFC" w:rsidR="00643960" w:rsidRPr="00697E9C" w:rsidRDefault="005D1E54">
      <w:pPr>
        <w:tabs>
          <w:tab w:val="left" w:pos="10632"/>
        </w:tabs>
        <w:rPr>
          <w:rFonts w:ascii="Times New Roman" w:eastAsia="Cambria" w:hAnsi="Times New Roman" w:cs="Times New Roman"/>
          <w:b/>
          <w:bCs/>
          <w:sz w:val="20"/>
        </w:rPr>
      </w:pPr>
      <w:r>
        <w:rPr>
          <w:rFonts w:ascii="Times New Roman" w:eastAsia="Cambria" w:hAnsi="Times New Roman" w:cs="Times New Roman"/>
          <w:sz w:val="20"/>
        </w:rPr>
        <w:t>Наличие доступа к сетевым удалённым лицензионным базам данных полнотекстовых документов (да – 1, нет – 0) (14)</w:t>
      </w:r>
      <w:r>
        <w:rPr>
          <w:rFonts w:ascii="Times New Roman" w:hAnsi="Times New Roman" w:cs="Times New Roman"/>
          <w:sz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u w:val="single"/>
        </w:rPr>
        <w:tab/>
      </w:r>
      <w:r w:rsidR="0073448C">
        <w:rPr>
          <w:rFonts w:ascii="Times New Roman" w:hAnsi="Times New Roman" w:cs="Times New Roman"/>
          <w:b/>
          <w:bCs/>
          <w:sz w:val="20"/>
          <w:u w:val="single"/>
        </w:rPr>
        <w:t>7</w:t>
      </w:r>
    </w:p>
    <w:p w14:paraId="6EB53631" w14:textId="77777777" w:rsidR="00643960" w:rsidRDefault="00643960">
      <w:pPr>
        <w:spacing w:before="120" w:after="120" w:line="240" w:lineRule="auto"/>
        <w:ind w:left="4247" w:firstLine="709"/>
        <w:rPr>
          <w:rFonts w:ascii="Times New Roman" w:hAnsi="Times New Roman" w:cs="Times New Roman"/>
          <w:b/>
          <w:sz w:val="24"/>
          <w:szCs w:val="24"/>
        </w:rPr>
      </w:pPr>
    </w:p>
    <w:p w14:paraId="38ECDFAD" w14:textId="77777777" w:rsidR="00643960" w:rsidRDefault="005D1E54">
      <w:pPr>
        <w:spacing w:before="240" w:after="120" w:line="240" w:lineRule="auto"/>
        <w:ind w:left="4247" w:firstLine="709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 4. Число пользователей и посещений библиотеки</w:t>
      </w:r>
    </w:p>
    <w:p w14:paraId="724DBCA5" w14:textId="77777777" w:rsidR="00643960" w:rsidRDefault="00643960">
      <w:pPr>
        <w:spacing w:before="120" w:after="120" w:line="240" w:lineRule="auto"/>
        <w:ind w:left="4247" w:firstLine="709"/>
        <w:rPr>
          <w:rFonts w:ascii="Times New Roman" w:eastAsia="Cambria" w:hAnsi="Times New Roman" w:cs="Times New Roman"/>
          <w:b/>
          <w:sz w:val="24"/>
          <w:szCs w:val="24"/>
        </w:rPr>
      </w:pPr>
    </w:p>
    <w:tbl>
      <w:tblPr>
        <w:tblW w:w="15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708"/>
        <w:gridCol w:w="709"/>
        <w:gridCol w:w="709"/>
        <w:gridCol w:w="850"/>
        <w:gridCol w:w="851"/>
        <w:gridCol w:w="1134"/>
        <w:gridCol w:w="567"/>
        <w:gridCol w:w="850"/>
        <w:gridCol w:w="851"/>
        <w:gridCol w:w="992"/>
        <w:gridCol w:w="1134"/>
        <w:gridCol w:w="709"/>
        <w:gridCol w:w="1276"/>
        <w:gridCol w:w="1275"/>
        <w:gridCol w:w="1276"/>
        <w:gridCol w:w="1276"/>
      </w:tblGrid>
      <w:tr w:rsidR="00643960" w14:paraId="5FA132F6" w14:textId="77777777" w:rsidTr="0076466F">
        <w:trPr>
          <w:cantSplit/>
          <w:trHeight w:val="276"/>
        </w:trPr>
        <w:tc>
          <w:tcPr>
            <w:tcW w:w="483" w:type="dxa"/>
            <w:vMerge w:val="restart"/>
          </w:tcPr>
          <w:p w14:paraId="2B4B0D1D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br w:type="textWrapping" w:clear="all"/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стро-ки</w:t>
            </w:r>
            <w:proofErr w:type="spellEnd"/>
          </w:p>
        </w:tc>
        <w:tc>
          <w:tcPr>
            <w:tcW w:w="5528" w:type="dxa"/>
            <w:gridSpan w:val="7"/>
            <w:shd w:val="clear" w:color="auto" w:fill="FFFFFF"/>
          </w:tcPr>
          <w:p w14:paraId="7942DF15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Число зарегистрированных пользователей библиотеки, чел</w:t>
            </w:r>
          </w:p>
        </w:tc>
        <w:tc>
          <w:tcPr>
            <w:tcW w:w="8363" w:type="dxa"/>
            <w:gridSpan w:val="8"/>
            <w:shd w:val="clear" w:color="auto" w:fill="FFFFFF"/>
          </w:tcPr>
          <w:p w14:paraId="157528C2" w14:textId="77777777" w:rsidR="00643960" w:rsidRDefault="005D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Число посещений библиотек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посещ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/>
          </w:tcPr>
          <w:p w14:paraId="4AA96554" w14:textId="77777777" w:rsidR="00643960" w:rsidRDefault="005D1E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Число обращений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к библиотеке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удаленных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пользовате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-лей,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</w:tr>
      <w:tr w:rsidR="00643960" w14:paraId="1E1A13ED" w14:textId="77777777" w:rsidTr="0076466F">
        <w:trPr>
          <w:cantSplit/>
          <w:trHeight w:val="230"/>
        </w:trPr>
        <w:tc>
          <w:tcPr>
            <w:tcW w:w="483" w:type="dxa"/>
            <w:vMerge/>
          </w:tcPr>
          <w:p w14:paraId="462CF357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14:paraId="458020A1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все-го</w:t>
            </w:r>
            <w:proofErr w:type="gramEnd"/>
          </w:p>
        </w:tc>
        <w:tc>
          <w:tcPr>
            <w:tcW w:w="4820" w:type="dxa"/>
            <w:gridSpan w:val="6"/>
            <w:vMerge w:val="restart"/>
            <w:shd w:val="clear" w:color="auto" w:fill="FFFFFF"/>
          </w:tcPr>
          <w:p w14:paraId="5F709A07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том числе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2)</w:t>
            </w:r>
          </w:p>
          <w:p w14:paraId="7DD1DAB4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14:paraId="76C01543" w14:textId="77777777" w:rsidR="00643960" w:rsidRDefault="005D1E5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все-го</w:t>
            </w:r>
            <w:proofErr w:type="gramEnd"/>
          </w:p>
        </w:tc>
        <w:tc>
          <w:tcPr>
            <w:tcW w:w="7513" w:type="dxa"/>
            <w:gridSpan w:val="7"/>
            <w:shd w:val="clear" w:color="auto" w:fill="FFFFFF"/>
          </w:tcPr>
          <w:p w14:paraId="41FC9E81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том числе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9)</w:t>
            </w:r>
          </w:p>
          <w:p w14:paraId="13599BC0" w14:textId="77777777" w:rsidR="00643960" w:rsidRDefault="00643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FB8C2E7" w14:textId="77777777" w:rsidR="00643960" w:rsidRDefault="00643960">
            <w:pPr>
              <w:rPr>
                <w:rFonts w:ascii="Times New Roman" w:hAnsi="Times New Roman" w:cs="Times New Roman"/>
              </w:rPr>
            </w:pPr>
          </w:p>
        </w:tc>
      </w:tr>
      <w:tr w:rsidR="00643960" w14:paraId="0644F0C3" w14:textId="77777777" w:rsidTr="0076466F">
        <w:trPr>
          <w:cantSplit/>
          <w:trHeight w:val="48"/>
        </w:trPr>
        <w:tc>
          <w:tcPr>
            <w:tcW w:w="483" w:type="dxa"/>
            <w:vMerge/>
          </w:tcPr>
          <w:p w14:paraId="697B3640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8" w:type="dxa"/>
            <w:vMerge/>
          </w:tcPr>
          <w:p w14:paraId="36DD1635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4820" w:type="dxa"/>
            <w:gridSpan w:val="6"/>
            <w:vMerge/>
            <w:shd w:val="clear" w:color="auto" w:fill="FFFFFF"/>
          </w:tcPr>
          <w:p w14:paraId="5AA9CABD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3ED3AC8C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977" w:type="dxa"/>
            <w:gridSpan w:val="3"/>
            <w:shd w:val="clear" w:color="auto" w:fill="FFFFFF"/>
          </w:tcPr>
          <w:p w14:paraId="598F4250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67EFCD87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 стационарных условиях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</w:r>
          </w:p>
        </w:tc>
        <w:tc>
          <w:tcPr>
            <w:tcW w:w="4536" w:type="dxa"/>
            <w:gridSpan w:val="4"/>
            <w:shd w:val="clear" w:color="auto" w:fill="FFFFFF"/>
          </w:tcPr>
          <w:p w14:paraId="75ACA568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7B528029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вне стационара</w:t>
            </w:r>
          </w:p>
        </w:tc>
        <w:tc>
          <w:tcPr>
            <w:tcW w:w="1276" w:type="dxa"/>
            <w:vMerge/>
            <w:shd w:val="clear" w:color="auto" w:fill="FFFFFF"/>
          </w:tcPr>
          <w:p w14:paraId="270BAEFD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 w14:paraId="7866133B" w14:textId="77777777" w:rsidTr="0076466F">
        <w:trPr>
          <w:cantSplit/>
          <w:trHeight w:val="391"/>
        </w:trPr>
        <w:tc>
          <w:tcPr>
            <w:tcW w:w="483" w:type="dxa"/>
            <w:vMerge/>
            <w:vAlign w:val="center"/>
          </w:tcPr>
          <w:p w14:paraId="1DD51BF1" w14:textId="77777777"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8" w:type="dxa"/>
            <w:vMerge/>
          </w:tcPr>
          <w:p w14:paraId="139DC1BF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19" w:type="dxa"/>
            <w:gridSpan w:val="4"/>
            <w:shd w:val="clear" w:color="auto" w:fill="FFFFFF"/>
          </w:tcPr>
          <w:p w14:paraId="261E8405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пользователей, обслуженных в стационарных условиях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7BBB802A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пользова-телей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обслужен-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во 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внеста-ционарных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условиях</w:t>
            </w:r>
          </w:p>
          <w:p w14:paraId="6330CEFB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14:paraId="6281599C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уда-лен-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поль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>-зова-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телей</w:t>
            </w:r>
            <w:proofErr w:type="spellEnd"/>
          </w:p>
        </w:tc>
        <w:tc>
          <w:tcPr>
            <w:tcW w:w="850" w:type="dxa"/>
            <w:vMerge/>
            <w:shd w:val="clear" w:color="auto" w:fill="FFFFFF"/>
          </w:tcPr>
          <w:p w14:paraId="17579B21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14:paraId="16E6F238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все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-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го</w:t>
            </w:r>
            <w:proofErr w:type="gramEnd"/>
          </w:p>
        </w:tc>
        <w:tc>
          <w:tcPr>
            <w:tcW w:w="2126" w:type="dxa"/>
            <w:gridSpan w:val="2"/>
            <w:shd w:val="clear" w:color="auto" w:fill="FFFFFF"/>
          </w:tcPr>
          <w:p w14:paraId="34E70EC8" w14:textId="77777777" w:rsidR="00643960" w:rsidRDefault="005D1E54">
            <w:pPr>
              <w:tabs>
                <w:tab w:val="left" w:pos="8507"/>
              </w:tabs>
              <w:spacing w:before="50"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из них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10)</w:t>
            </w:r>
          </w:p>
          <w:p w14:paraId="1F2EF097" w14:textId="77777777"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14:paraId="66D093D7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все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-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го</w:t>
            </w:r>
            <w:proofErr w:type="gramEnd"/>
          </w:p>
        </w:tc>
        <w:tc>
          <w:tcPr>
            <w:tcW w:w="3827" w:type="dxa"/>
            <w:gridSpan w:val="3"/>
            <w:shd w:val="clear" w:color="auto" w:fill="FFFFFF"/>
          </w:tcPr>
          <w:p w14:paraId="6AC487C7" w14:textId="77777777" w:rsidR="00643960" w:rsidRDefault="005D1E54">
            <w:pPr>
              <w:tabs>
                <w:tab w:val="left" w:pos="8507"/>
              </w:tabs>
              <w:spacing w:before="50"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том числе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13)</w:t>
            </w:r>
          </w:p>
        </w:tc>
        <w:tc>
          <w:tcPr>
            <w:tcW w:w="1276" w:type="dxa"/>
            <w:vMerge/>
            <w:shd w:val="clear" w:color="auto" w:fill="FFFFFF"/>
          </w:tcPr>
          <w:p w14:paraId="1099D3FC" w14:textId="77777777" w:rsidR="00643960" w:rsidRDefault="00643960">
            <w:pPr>
              <w:tabs>
                <w:tab w:val="left" w:pos="8507"/>
              </w:tabs>
              <w:spacing w:before="50"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 w14:paraId="77A90A42" w14:textId="77777777" w:rsidTr="0076466F">
        <w:trPr>
          <w:cantSplit/>
          <w:trHeight w:val="230"/>
        </w:trPr>
        <w:tc>
          <w:tcPr>
            <w:tcW w:w="483" w:type="dxa"/>
            <w:vMerge/>
            <w:vAlign w:val="center"/>
          </w:tcPr>
          <w:p w14:paraId="7EFCB079" w14:textId="77777777"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14:paraId="3F0AFD7B" w14:textId="77777777"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14:paraId="23AB2456" w14:textId="77777777" w:rsidR="00643960" w:rsidRDefault="005D1E54">
            <w:pPr>
              <w:spacing w:line="200" w:lineRule="exact"/>
              <w:ind w:left="-66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всего </w:t>
            </w:r>
          </w:p>
        </w:tc>
        <w:tc>
          <w:tcPr>
            <w:tcW w:w="2410" w:type="dxa"/>
            <w:gridSpan w:val="3"/>
            <w:shd w:val="clear" w:color="auto" w:fill="FFFFFF"/>
          </w:tcPr>
          <w:p w14:paraId="779DCA1C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из них в возрасте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3)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7B5F9053" w14:textId="77777777"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1C30BF9C" w14:textId="77777777"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1533761A" w14:textId="77777777"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2468049" w14:textId="77777777"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15B45D3E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для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получения библиотечно-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информа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ционных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услуг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4369DC94" w14:textId="77777777" w:rsidR="00643960" w:rsidRDefault="005D1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число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посещений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  <w:p w14:paraId="4F3FF76D" w14:textId="77777777" w:rsidR="00643960" w:rsidRDefault="005D1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мероприя-тий</w:t>
            </w:r>
            <w:proofErr w:type="spellEnd"/>
            <w:proofErr w:type="gramEnd"/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6403EC62" w14:textId="77777777"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05905900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для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получения библиотечно-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информацион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услуг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0DB30FF9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том числе при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обслужива-нии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специализи-рованными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транспорт-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средствами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14)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29787510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число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 посещений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библиотеч-ных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мероприя-тий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FFFFFF"/>
          </w:tcPr>
          <w:p w14:paraId="0D2FA3BC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 w14:paraId="49904D4E" w14:textId="77777777" w:rsidTr="0076466F">
        <w:trPr>
          <w:cantSplit/>
          <w:trHeight w:val="1145"/>
        </w:trPr>
        <w:tc>
          <w:tcPr>
            <w:tcW w:w="483" w:type="dxa"/>
            <w:vMerge/>
            <w:vAlign w:val="center"/>
          </w:tcPr>
          <w:p w14:paraId="2AFB7133" w14:textId="77777777"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14:paraId="0B3288AC" w14:textId="77777777"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2CB1EB7A" w14:textId="77777777"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40A37B9D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до 14 лет </w:t>
            </w: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включи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тельно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FFFFFF"/>
          </w:tcPr>
          <w:p w14:paraId="5ACA1D23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15 – 17 лет </w:t>
            </w: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включи-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тельно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/>
          </w:tcPr>
          <w:p w14:paraId="16CC9F29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18 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 35 лет </w:t>
            </w: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включи-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тельно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43029A65" w14:textId="77777777"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55E9FEDD" w14:textId="77777777"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0CE34CE3" w14:textId="77777777"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70969D3" w14:textId="77777777"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0F2D7076" w14:textId="77777777"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5D402A2B" w14:textId="77777777"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019EA285" w14:textId="77777777"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3DCD7533" w14:textId="77777777"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14:paraId="0E15F7CE" w14:textId="77777777" w:rsidR="00643960" w:rsidRDefault="00643960">
            <w:pPr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7BD04358" w14:textId="77777777"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FB478EE" w14:textId="77777777"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 w14:paraId="418B74D7" w14:textId="77777777" w:rsidTr="0076466F">
        <w:trPr>
          <w:trHeight w:val="192"/>
        </w:trPr>
        <w:tc>
          <w:tcPr>
            <w:tcW w:w="483" w:type="dxa"/>
          </w:tcPr>
          <w:p w14:paraId="3FF27324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708" w:type="dxa"/>
          </w:tcPr>
          <w:p w14:paraId="533802B2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26CC3F9B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04B0E817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14:paraId="11C47879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394E83B0" w14:textId="3CB118A3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14:paraId="141EC697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FFFFFF"/>
          </w:tcPr>
          <w:p w14:paraId="7BB5458D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14:paraId="743A22FD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851" w:type="dxa"/>
            <w:shd w:val="clear" w:color="auto" w:fill="FFFFFF"/>
          </w:tcPr>
          <w:p w14:paraId="755D2BFC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14:paraId="126D47EE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14:paraId="056D1FCD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14:paraId="4669A0A3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FFFFFF"/>
          </w:tcPr>
          <w:p w14:paraId="5D446AA6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</w:t>
            </w:r>
          </w:p>
        </w:tc>
        <w:tc>
          <w:tcPr>
            <w:tcW w:w="1275" w:type="dxa"/>
            <w:shd w:val="clear" w:color="auto" w:fill="FFFFFF"/>
          </w:tcPr>
          <w:p w14:paraId="24BC4F8D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</w:t>
            </w:r>
          </w:p>
        </w:tc>
        <w:tc>
          <w:tcPr>
            <w:tcW w:w="1276" w:type="dxa"/>
            <w:shd w:val="clear" w:color="auto" w:fill="FFFFFF"/>
          </w:tcPr>
          <w:p w14:paraId="6744A79E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</w:t>
            </w:r>
          </w:p>
        </w:tc>
        <w:tc>
          <w:tcPr>
            <w:tcW w:w="1276" w:type="dxa"/>
            <w:shd w:val="clear" w:color="auto" w:fill="FFFFFF"/>
          </w:tcPr>
          <w:p w14:paraId="4FDF389B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</w:t>
            </w:r>
          </w:p>
        </w:tc>
      </w:tr>
      <w:tr w:rsidR="00643960" w:rsidRPr="006C580C" w14:paraId="09DCC886" w14:textId="77777777" w:rsidTr="0076466F">
        <w:trPr>
          <w:trHeight w:val="208"/>
        </w:trPr>
        <w:tc>
          <w:tcPr>
            <w:tcW w:w="483" w:type="dxa"/>
          </w:tcPr>
          <w:p w14:paraId="1E0E307A" w14:textId="77777777" w:rsidR="00643960" w:rsidRPr="006C580C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6C580C">
              <w:rPr>
                <w:rFonts w:ascii="Times New Roman" w:hAnsi="Times New Roman" w:cs="Times New Roman"/>
                <w:sz w:val="20"/>
                <w:lang w:eastAsia="en-US"/>
              </w:rPr>
              <w:t>15</w:t>
            </w:r>
          </w:p>
        </w:tc>
        <w:tc>
          <w:tcPr>
            <w:tcW w:w="708" w:type="dxa"/>
          </w:tcPr>
          <w:p w14:paraId="21668007" w14:textId="65B8BD09" w:rsidR="00643960" w:rsidRPr="006C580C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  <w:t>10003</w:t>
            </w:r>
          </w:p>
        </w:tc>
        <w:tc>
          <w:tcPr>
            <w:tcW w:w="709" w:type="dxa"/>
            <w:shd w:val="clear" w:color="auto" w:fill="FFFFFF"/>
          </w:tcPr>
          <w:p w14:paraId="744A5FDC" w14:textId="7B38FF52" w:rsidR="00643960" w:rsidRPr="006C580C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  <w:t>10003</w:t>
            </w:r>
          </w:p>
        </w:tc>
        <w:tc>
          <w:tcPr>
            <w:tcW w:w="709" w:type="dxa"/>
            <w:shd w:val="clear" w:color="auto" w:fill="FFFFFF"/>
          </w:tcPr>
          <w:p w14:paraId="644C7A86" w14:textId="54A7F30F" w:rsidR="00643960" w:rsidRPr="006C580C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  <w:t>2360</w:t>
            </w:r>
          </w:p>
        </w:tc>
        <w:tc>
          <w:tcPr>
            <w:tcW w:w="850" w:type="dxa"/>
            <w:shd w:val="clear" w:color="auto" w:fill="FFFFFF"/>
          </w:tcPr>
          <w:p w14:paraId="65054D68" w14:textId="6B2E4BA0" w:rsidR="00643960" w:rsidRPr="006C580C" w:rsidRDefault="00E510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  <w:t>653</w:t>
            </w:r>
          </w:p>
        </w:tc>
        <w:tc>
          <w:tcPr>
            <w:tcW w:w="851" w:type="dxa"/>
            <w:shd w:val="clear" w:color="auto" w:fill="FFFFFF"/>
          </w:tcPr>
          <w:p w14:paraId="177769BF" w14:textId="736EA772" w:rsidR="00643960" w:rsidRPr="006C580C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  <w:t>1213</w:t>
            </w:r>
          </w:p>
        </w:tc>
        <w:tc>
          <w:tcPr>
            <w:tcW w:w="1134" w:type="dxa"/>
            <w:shd w:val="clear" w:color="auto" w:fill="FFFFFF"/>
          </w:tcPr>
          <w:p w14:paraId="5B208B7E" w14:textId="771AACFB" w:rsidR="00643960" w:rsidRPr="006C580C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14:paraId="0A944914" w14:textId="556B2107" w:rsidR="00643960" w:rsidRPr="006C580C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14:paraId="75C431BF" w14:textId="3F200DCC" w:rsidR="00643960" w:rsidRPr="006C580C" w:rsidRDefault="00E510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  <w:t>118229</w:t>
            </w:r>
          </w:p>
        </w:tc>
        <w:tc>
          <w:tcPr>
            <w:tcW w:w="851" w:type="dxa"/>
            <w:shd w:val="clear" w:color="auto" w:fill="FFFFFF"/>
          </w:tcPr>
          <w:p w14:paraId="02B5500C" w14:textId="7C61711A" w:rsidR="00643960" w:rsidRPr="006C580C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  <w:t>102463</w:t>
            </w:r>
          </w:p>
        </w:tc>
        <w:tc>
          <w:tcPr>
            <w:tcW w:w="992" w:type="dxa"/>
            <w:shd w:val="clear" w:color="auto" w:fill="FFFFFF"/>
          </w:tcPr>
          <w:p w14:paraId="00CC7FF4" w14:textId="413CFD5D" w:rsidR="00643960" w:rsidRPr="006C580C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  <w:t>88160</w:t>
            </w:r>
          </w:p>
        </w:tc>
        <w:tc>
          <w:tcPr>
            <w:tcW w:w="1134" w:type="dxa"/>
            <w:shd w:val="clear" w:color="auto" w:fill="FFFFFF"/>
          </w:tcPr>
          <w:p w14:paraId="405571D5" w14:textId="5BD0A97B" w:rsidR="00643960" w:rsidRPr="006C580C" w:rsidRDefault="0076466F" w:rsidP="004244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  <w:t>14303</w:t>
            </w:r>
          </w:p>
        </w:tc>
        <w:tc>
          <w:tcPr>
            <w:tcW w:w="709" w:type="dxa"/>
            <w:shd w:val="clear" w:color="auto" w:fill="FFFFFF"/>
          </w:tcPr>
          <w:p w14:paraId="28FCE013" w14:textId="6F02C592" w:rsidR="00643960" w:rsidRPr="006C580C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  <w:t>15766</w:t>
            </w:r>
          </w:p>
        </w:tc>
        <w:tc>
          <w:tcPr>
            <w:tcW w:w="1276" w:type="dxa"/>
            <w:shd w:val="clear" w:color="auto" w:fill="FFFFFF"/>
          </w:tcPr>
          <w:p w14:paraId="082D0EA0" w14:textId="586275D6" w:rsidR="00643960" w:rsidRPr="006C580C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4396BBCF" w14:textId="544F8010" w:rsidR="00643960" w:rsidRPr="006C580C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8AFCA12" w14:textId="08F0C02E" w:rsidR="00643960" w:rsidRPr="006C580C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  <w:t>15766</w:t>
            </w:r>
          </w:p>
        </w:tc>
        <w:tc>
          <w:tcPr>
            <w:tcW w:w="1276" w:type="dxa"/>
            <w:shd w:val="clear" w:color="auto" w:fill="FFFFFF"/>
          </w:tcPr>
          <w:p w14:paraId="5AE7CE28" w14:textId="17095A70" w:rsidR="00643960" w:rsidRPr="006C580C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  <w:t>6587</w:t>
            </w:r>
          </w:p>
        </w:tc>
      </w:tr>
    </w:tbl>
    <w:p w14:paraId="7605770C" w14:textId="77777777" w:rsidR="00643960" w:rsidRPr="006C580C" w:rsidRDefault="00643960">
      <w:pPr>
        <w:jc w:val="center"/>
        <w:rPr>
          <w:rFonts w:ascii="Times New Roman" w:hAnsi="Times New Roman" w:cs="Times New Roman"/>
          <w:b/>
          <w:bCs/>
        </w:rPr>
      </w:pPr>
    </w:p>
    <w:p w14:paraId="4AB4F44E" w14:textId="77777777" w:rsidR="00643960" w:rsidRDefault="005D1E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5. Библиотечно-информационное обслуживание пользователей, единица</w:t>
      </w:r>
    </w:p>
    <w:p w14:paraId="1B0D3260" w14:textId="77777777" w:rsidR="00643960" w:rsidRDefault="005D1E54">
      <w:pPr>
        <w:jc w:val="right"/>
        <w:rPr>
          <w:rFonts w:ascii="Times New Roman" w:eastAsia="Cambria" w:hAnsi="Times New Roman" w:cs="Times New Roman"/>
          <w:strike/>
          <w:sz w:val="20"/>
          <w:lang w:eastAsia="en-US"/>
        </w:rPr>
      </w:pPr>
      <w:r>
        <w:rPr>
          <w:rFonts w:ascii="Times New Roman" w:eastAsia="Cambria" w:hAnsi="Times New Roman" w:cs="Times New Roman"/>
          <w:sz w:val="20"/>
          <w:lang w:eastAsia="en-US"/>
        </w:rPr>
        <w:t xml:space="preserve">   </w:t>
      </w:r>
    </w:p>
    <w:tbl>
      <w:tblPr>
        <w:tblW w:w="15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42"/>
        <w:gridCol w:w="709"/>
        <w:gridCol w:w="826"/>
        <w:gridCol w:w="1158"/>
        <w:gridCol w:w="1559"/>
        <w:gridCol w:w="1843"/>
        <w:gridCol w:w="1853"/>
        <w:gridCol w:w="710"/>
        <w:gridCol w:w="1406"/>
        <w:gridCol w:w="1559"/>
        <w:gridCol w:w="1985"/>
      </w:tblGrid>
      <w:tr w:rsidR="00643960" w14:paraId="4B8C234A" w14:textId="77777777" w:rsidTr="0076466F">
        <w:trPr>
          <w:cantSplit/>
          <w:trHeight w:val="808"/>
          <w:tblHeader/>
        </w:trPr>
        <w:tc>
          <w:tcPr>
            <w:tcW w:w="204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523EC6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Режимы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обслуживания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3F3115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br w:type="textWrapping" w:clear="all"/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строки</w:t>
            </w:r>
          </w:p>
        </w:tc>
        <w:tc>
          <w:tcPr>
            <w:tcW w:w="723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4AD5D6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Выдано (просмотрено) документов из фондов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данной библиотеки</w:t>
            </w:r>
          </w:p>
        </w:tc>
        <w:tc>
          <w:tcPr>
            <w:tcW w:w="3675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FA391A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Выдано (просмотрено) документов из фондов других библиотек</w:t>
            </w:r>
          </w:p>
        </w:tc>
        <w:tc>
          <w:tcPr>
            <w:tcW w:w="19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6D636D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Выполнено справок и консультаций</w:t>
            </w:r>
          </w:p>
        </w:tc>
      </w:tr>
      <w:tr w:rsidR="00643960" w14:paraId="1F4FBD81" w14:textId="77777777" w:rsidTr="0076466F">
        <w:trPr>
          <w:cantSplit/>
          <w:trHeight w:val="230"/>
          <w:tblHeader/>
        </w:trPr>
        <w:tc>
          <w:tcPr>
            <w:tcW w:w="2042" w:type="dxa"/>
            <w:vMerge/>
            <w:vAlign w:val="center"/>
          </w:tcPr>
          <w:p w14:paraId="5A32ADCA" w14:textId="77777777"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14:paraId="65420B67" w14:textId="77777777" w:rsidR="00643960" w:rsidRDefault="00643960">
            <w:pPr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82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C5346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641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D36AA4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том числе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3)</w:t>
            </w:r>
          </w:p>
        </w:tc>
        <w:tc>
          <w:tcPr>
            <w:tcW w:w="71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AED09F" w14:textId="77777777" w:rsidR="00643960" w:rsidRDefault="005D1E54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296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8642B1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том числе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8)</w:t>
            </w:r>
          </w:p>
        </w:tc>
        <w:tc>
          <w:tcPr>
            <w:tcW w:w="19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985D3" w14:textId="77777777"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 w14:paraId="636C9D6D" w14:textId="77777777" w:rsidTr="0076466F">
        <w:trPr>
          <w:cantSplit/>
          <w:trHeight w:val="996"/>
          <w:tblHeader/>
        </w:trPr>
        <w:tc>
          <w:tcPr>
            <w:tcW w:w="2042" w:type="dxa"/>
            <w:vMerge/>
            <w:vAlign w:val="center"/>
          </w:tcPr>
          <w:p w14:paraId="5125CD23" w14:textId="77777777"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14:paraId="323B984C" w14:textId="77777777" w:rsidR="00643960" w:rsidRDefault="00643960">
            <w:pPr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826" w:type="dxa"/>
            <w:vMerge/>
            <w:vAlign w:val="center"/>
          </w:tcPr>
          <w:p w14:paraId="334E7A9F" w14:textId="77777777"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5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C2E586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на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br w:type="textWrapping" w:clear="all"/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физических носителях</w:t>
            </w: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EC35A0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из электронной (цифровой) библиотеки</w:t>
            </w:r>
          </w:p>
        </w:tc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D1FCD7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инсталлированных документов</w:t>
            </w:r>
          </w:p>
        </w:tc>
        <w:tc>
          <w:tcPr>
            <w:tcW w:w="185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DD830C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сетевых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удаленных лицензионных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документов</w:t>
            </w:r>
          </w:p>
        </w:tc>
        <w:tc>
          <w:tcPr>
            <w:tcW w:w="71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92D05" w14:textId="77777777"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0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0BB22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полученных по системе МБА и </w:t>
            </w:r>
          </w:p>
          <w:p w14:paraId="2557E889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ММБА, ЭДД</w:t>
            </w: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8099CD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доступных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в виртуальных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читальных залах</w:t>
            </w:r>
          </w:p>
        </w:tc>
        <w:tc>
          <w:tcPr>
            <w:tcW w:w="1985" w:type="dxa"/>
            <w:vMerge/>
            <w:vAlign w:val="center"/>
          </w:tcPr>
          <w:p w14:paraId="389912A2" w14:textId="77777777"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 w14:paraId="189358F8" w14:textId="77777777" w:rsidTr="0076466F">
        <w:trPr>
          <w:trHeight w:val="242"/>
        </w:trPr>
        <w:tc>
          <w:tcPr>
            <w:tcW w:w="2042" w:type="dxa"/>
            <w:vAlign w:val="center"/>
          </w:tcPr>
          <w:p w14:paraId="58E050DD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14:paraId="308B0833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826" w:type="dxa"/>
            <w:vAlign w:val="center"/>
          </w:tcPr>
          <w:p w14:paraId="60C6652A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158" w:type="dxa"/>
            <w:vAlign w:val="center"/>
          </w:tcPr>
          <w:p w14:paraId="3623F7E4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14:paraId="1CE9B46E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1843" w:type="dxa"/>
            <w:vAlign w:val="center"/>
          </w:tcPr>
          <w:p w14:paraId="4CBBA831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1853" w:type="dxa"/>
            <w:vAlign w:val="center"/>
          </w:tcPr>
          <w:p w14:paraId="56303D89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710" w:type="dxa"/>
            <w:vAlign w:val="center"/>
          </w:tcPr>
          <w:p w14:paraId="13B59387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1406" w:type="dxa"/>
            <w:vAlign w:val="center"/>
          </w:tcPr>
          <w:p w14:paraId="37E964F4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vAlign w:val="center"/>
          </w:tcPr>
          <w:p w14:paraId="0FD2C65A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985" w:type="dxa"/>
            <w:vAlign w:val="center"/>
          </w:tcPr>
          <w:p w14:paraId="241018C7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</w:tr>
      <w:tr w:rsidR="00643960" w14:paraId="2C08D8BC" w14:textId="77777777" w:rsidTr="0076466F">
        <w:trPr>
          <w:trHeight w:val="466"/>
        </w:trPr>
        <w:tc>
          <w:tcPr>
            <w:tcW w:w="2042" w:type="dxa"/>
          </w:tcPr>
          <w:p w14:paraId="67C8F14A" w14:textId="77777777" w:rsidR="00643960" w:rsidRDefault="005D1E54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стационарном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режиме </w:t>
            </w:r>
          </w:p>
        </w:tc>
        <w:tc>
          <w:tcPr>
            <w:tcW w:w="709" w:type="dxa"/>
            <w:vAlign w:val="center"/>
          </w:tcPr>
          <w:p w14:paraId="22DDA3DD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</w:t>
            </w:r>
          </w:p>
        </w:tc>
        <w:tc>
          <w:tcPr>
            <w:tcW w:w="826" w:type="dxa"/>
            <w:vAlign w:val="center"/>
          </w:tcPr>
          <w:p w14:paraId="2BE4120E" w14:textId="4B61EF4F" w:rsidR="00643960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243273</w:t>
            </w:r>
          </w:p>
        </w:tc>
        <w:tc>
          <w:tcPr>
            <w:tcW w:w="1158" w:type="dxa"/>
            <w:vAlign w:val="center"/>
          </w:tcPr>
          <w:p w14:paraId="67956279" w14:textId="07268EC8" w:rsidR="00643960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243177</w:t>
            </w:r>
          </w:p>
        </w:tc>
        <w:tc>
          <w:tcPr>
            <w:tcW w:w="1559" w:type="dxa"/>
            <w:vAlign w:val="center"/>
          </w:tcPr>
          <w:p w14:paraId="68EFAF6B" w14:textId="04A5FEA3" w:rsidR="00643960" w:rsidRDefault="005437D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0</w:t>
            </w:r>
          </w:p>
        </w:tc>
        <w:tc>
          <w:tcPr>
            <w:tcW w:w="1843" w:type="dxa"/>
            <w:vAlign w:val="center"/>
          </w:tcPr>
          <w:p w14:paraId="4E29988D" w14:textId="0F858278" w:rsidR="00643960" w:rsidRDefault="00DF2D7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96</w:t>
            </w:r>
          </w:p>
        </w:tc>
        <w:tc>
          <w:tcPr>
            <w:tcW w:w="1853" w:type="dxa"/>
            <w:vAlign w:val="center"/>
          </w:tcPr>
          <w:p w14:paraId="2CCE3CA7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710" w:type="dxa"/>
            <w:vAlign w:val="center"/>
          </w:tcPr>
          <w:p w14:paraId="7EF9ADED" w14:textId="5A5540AF" w:rsidR="00643960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925</w:t>
            </w:r>
          </w:p>
        </w:tc>
        <w:tc>
          <w:tcPr>
            <w:tcW w:w="1406" w:type="dxa"/>
            <w:vAlign w:val="center"/>
          </w:tcPr>
          <w:p w14:paraId="4B926671" w14:textId="35480AE2" w:rsidR="00643960" w:rsidRDefault="005437D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0</w:t>
            </w:r>
          </w:p>
        </w:tc>
        <w:tc>
          <w:tcPr>
            <w:tcW w:w="1559" w:type="dxa"/>
            <w:vAlign w:val="center"/>
          </w:tcPr>
          <w:p w14:paraId="4A70D4F1" w14:textId="3820C297" w:rsidR="00643960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925</w:t>
            </w:r>
          </w:p>
        </w:tc>
        <w:tc>
          <w:tcPr>
            <w:tcW w:w="1985" w:type="dxa"/>
            <w:vAlign w:val="center"/>
          </w:tcPr>
          <w:p w14:paraId="65A5FDDC" w14:textId="5BD5FB49" w:rsidR="00643960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3855</w:t>
            </w:r>
          </w:p>
        </w:tc>
      </w:tr>
      <w:tr w:rsidR="00643960" w14:paraId="69EA102A" w14:textId="77777777" w:rsidTr="0076466F">
        <w:trPr>
          <w:trHeight w:val="465"/>
        </w:trPr>
        <w:tc>
          <w:tcPr>
            <w:tcW w:w="2042" w:type="dxa"/>
          </w:tcPr>
          <w:p w14:paraId="6A6F68C7" w14:textId="77777777" w:rsidR="00643960" w:rsidRDefault="005D1E54">
            <w:pPr>
              <w:spacing w:line="200" w:lineRule="exact"/>
              <w:ind w:left="114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в возрасте:</w:t>
            </w:r>
          </w:p>
        </w:tc>
        <w:tc>
          <w:tcPr>
            <w:tcW w:w="709" w:type="dxa"/>
            <w:vAlign w:val="center"/>
          </w:tcPr>
          <w:p w14:paraId="4F139B3E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26" w:type="dxa"/>
            <w:vAlign w:val="center"/>
          </w:tcPr>
          <w:p w14:paraId="3E378A84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158" w:type="dxa"/>
            <w:vAlign w:val="center"/>
          </w:tcPr>
          <w:p w14:paraId="73C9C07E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1DEA9A1C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C26F339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853" w:type="dxa"/>
            <w:vAlign w:val="center"/>
          </w:tcPr>
          <w:p w14:paraId="0D4D9D63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710" w:type="dxa"/>
            <w:vAlign w:val="center"/>
          </w:tcPr>
          <w:p w14:paraId="759BA3F9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14:paraId="6EEE6C75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4BC3BF03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2F83AF55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643960" w14:paraId="26B23CF1" w14:textId="77777777" w:rsidTr="0076466F">
        <w:trPr>
          <w:trHeight w:val="465"/>
        </w:trPr>
        <w:tc>
          <w:tcPr>
            <w:tcW w:w="2042" w:type="dxa"/>
          </w:tcPr>
          <w:p w14:paraId="537B159D" w14:textId="77777777" w:rsidR="00643960" w:rsidRDefault="005D1E54">
            <w:pPr>
              <w:spacing w:line="200" w:lineRule="exact"/>
              <w:ind w:left="114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до 14 лет включительно</w:t>
            </w:r>
          </w:p>
        </w:tc>
        <w:tc>
          <w:tcPr>
            <w:tcW w:w="709" w:type="dxa"/>
            <w:vAlign w:val="center"/>
          </w:tcPr>
          <w:p w14:paraId="33F919A1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</w:t>
            </w:r>
          </w:p>
        </w:tc>
        <w:tc>
          <w:tcPr>
            <w:tcW w:w="826" w:type="dxa"/>
            <w:vAlign w:val="center"/>
          </w:tcPr>
          <w:p w14:paraId="7658F70C" w14:textId="6D404367" w:rsidR="00643960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78779</w:t>
            </w:r>
          </w:p>
        </w:tc>
        <w:tc>
          <w:tcPr>
            <w:tcW w:w="1158" w:type="dxa"/>
            <w:vAlign w:val="center"/>
          </w:tcPr>
          <w:p w14:paraId="4E0A8517" w14:textId="5566C1D3" w:rsidR="00643960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78779</w:t>
            </w:r>
          </w:p>
        </w:tc>
        <w:tc>
          <w:tcPr>
            <w:tcW w:w="1559" w:type="dxa"/>
            <w:vAlign w:val="center"/>
          </w:tcPr>
          <w:p w14:paraId="04A09568" w14:textId="076CED38" w:rsidR="00643960" w:rsidRDefault="005437D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0</w:t>
            </w:r>
          </w:p>
        </w:tc>
        <w:tc>
          <w:tcPr>
            <w:tcW w:w="1843" w:type="dxa"/>
            <w:vAlign w:val="center"/>
          </w:tcPr>
          <w:p w14:paraId="1F90664A" w14:textId="78D530BE" w:rsidR="00643960" w:rsidRDefault="005437D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0</w:t>
            </w:r>
          </w:p>
        </w:tc>
        <w:tc>
          <w:tcPr>
            <w:tcW w:w="1853" w:type="dxa"/>
            <w:vAlign w:val="center"/>
          </w:tcPr>
          <w:p w14:paraId="01B0DE82" w14:textId="25BBDA18" w:rsidR="00643960" w:rsidRDefault="005437D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0</w:t>
            </w:r>
          </w:p>
        </w:tc>
        <w:tc>
          <w:tcPr>
            <w:tcW w:w="710" w:type="dxa"/>
            <w:vAlign w:val="center"/>
          </w:tcPr>
          <w:p w14:paraId="7954C87C" w14:textId="15D4929E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14:paraId="449C4425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9EF1D07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25396A5D" w14:textId="3B1616F5" w:rsidR="00643960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1368</w:t>
            </w:r>
          </w:p>
        </w:tc>
      </w:tr>
      <w:tr w:rsidR="00643960" w14:paraId="6DB78780" w14:textId="77777777" w:rsidTr="0076466F">
        <w:trPr>
          <w:trHeight w:val="336"/>
        </w:trPr>
        <w:tc>
          <w:tcPr>
            <w:tcW w:w="2042" w:type="dxa"/>
            <w:vAlign w:val="center"/>
          </w:tcPr>
          <w:p w14:paraId="1ED8A426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14:paraId="781DFAED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826" w:type="dxa"/>
            <w:vAlign w:val="center"/>
          </w:tcPr>
          <w:p w14:paraId="31304DFC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158" w:type="dxa"/>
            <w:vAlign w:val="center"/>
          </w:tcPr>
          <w:p w14:paraId="252C8800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14:paraId="386A3E78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1843" w:type="dxa"/>
            <w:vAlign w:val="center"/>
          </w:tcPr>
          <w:p w14:paraId="5EEB4C98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1853" w:type="dxa"/>
            <w:vAlign w:val="center"/>
          </w:tcPr>
          <w:p w14:paraId="03E65C9B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710" w:type="dxa"/>
            <w:vAlign w:val="center"/>
          </w:tcPr>
          <w:p w14:paraId="377B63AD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1406" w:type="dxa"/>
            <w:vAlign w:val="center"/>
          </w:tcPr>
          <w:p w14:paraId="13ABB4A0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vAlign w:val="center"/>
          </w:tcPr>
          <w:p w14:paraId="3D3D0A42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985" w:type="dxa"/>
            <w:vAlign w:val="center"/>
          </w:tcPr>
          <w:p w14:paraId="69BF5F4A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</w:tr>
      <w:tr w:rsidR="00643960" w14:paraId="4C2A4D8D" w14:textId="77777777" w:rsidTr="0076466F">
        <w:trPr>
          <w:trHeight w:val="466"/>
        </w:trPr>
        <w:tc>
          <w:tcPr>
            <w:tcW w:w="2042" w:type="dxa"/>
          </w:tcPr>
          <w:p w14:paraId="34D62FBD" w14:textId="77777777" w:rsidR="00643960" w:rsidRDefault="005D1E54">
            <w:pPr>
              <w:spacing w:line="200" w:lineRule="exact"/>
              <w:ind w:left="114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 – 17 лет включительно</w:t>
            </w:r>
          </w:p>
        </w:tc>
        <w:tc>
          <w:tcPr>
            <w:tcW w:w="709" w:type="dxa"/>
            <w:vAlign w:val="center"/>
          </w:tcPr>
          <w:p w14:paraId="17F2316A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18</w:t>
            </w:r>
          </w:p>
        </w:tc>
        <w:tc>
          <w:tcPr>
            <w:tcW w:w="826" w:type="dxa"/>
            <w:vAlign w:val="center"/>
          </w:tcPr>
          <w:p w14:paraId="415E7B7C" w14:textId="597B7D02" w:rsidR="00643960" w:rsidRPr="00C26063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15422</w:t>
            </w:r>
          </w:p>
        </w:tc>
        <w:tc>
          <w:tcPr>
            <w:tcW w:w="1158" w:type="dxa"/>
            <w:vAlign w:val="center"/>
          </w:tcPr>
          <w:p w14:paraId="60B424ED" w14:textId="7177A4EB" w:rsidR="00643960" w:rsidRPr="00C26063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15422</w:t>
            </w:r>
          </w:p>
        </w:tc>
        <w:tc>
          <w:tcPr>
            <w:tcW w:w="1559" w:type="dxa"/>
            <w:vAlign w:val="center"/>
          </w:tcPr>
          <w:p w14:paraId="79F992FA" w14:textId="73299DF9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6887CD3" w14:textId="3AABFD85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853" w:type="dxa"/>
            <w:vAlign w:val="center"/>
          </w:tcPr>
          <w:p w14:paraId="6D299C2B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710" w:type="dxa"/>
            <w:vAlign w:val="center"/>
          </w:tcPr>
          <w:p w14:paraId="7058FEA7" w14:textId="7210A3AA" w:rsidR="00643960" w:rsidRDefault="00643960" w:rsidP="00E510B9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14:paraId="212E2F33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03D58BFA" w14:textId="77777777" w:rsidR="00643960" w:rsidRDefault="00643960" w:rsidP="00E510B9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32679E22" w14:textId="427C603B" w:rsidR="00643960" w:rsidRPr="00C26063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548</w:t>
            </w:r>
          </w:p>
        </w:tc>
      </w:tr>
      <w:tr w:rsidR="00643960" w14:paraId="600BA968" w14:textId="77777777" w:rsidTr="0076466F">
        <w:trPr>
          <w:trHeight w:val="248"/>
        </w:trPr>
        <w:tc>
          <w:tcPr>
            <w:tcW w:w="2042" w:type="dxa"/>
          </w:tcPr>
          <w:p w14:paraId="0DEDF3D7" w14:textId="77777777" w:rsidR="00643960" w:rsidRDefault="005D1E54">
            <w:pPr>
              <w:spacing w:line="200" w:lineRule="exact"/>
              <w:ind w:left="114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35 лет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включительно</w:t>
            </w:r>
          </w:p>
        </w:tc>
        <w:tc>
          <w:tcPr>
            <w:tcW w:w="709" w:type="dxa"/>
            <w:vAlign w:val="center"/>
          </w:tcPr>
          <w:p w14:paraId="7CB03BDE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</w:t>
            </w:r>
          </w:p>
        </w:tc>
        <w:tc>
          <w:tcPr>
            <w:tcW w:w="826" w:type="dxa"/>
          </w:tcPr>
          <w:p w14:paraId="0FF5BFC5" w14:textId="15FEBA7E" w:rsidR="00643960" w:rsidRPr="00C26063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26792</w:t>
            </w:r>
          </w:p>
        </w:tc>
        <w:tc>
          <w:tcPr>
            <w:tcW w:w="1158" w:type="dxa"/>
          </w:tcPr>
          <w:p w14:paraId="61CA8F74" w14:textId="684535A2" w:rsidR="00643960" w:rsidRPr="00C26063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26792</w:t>
            </w:r>
          </w:p>
        </w:tc>
        <w:tc>
          <w:tcPr>
            <w:tcW w:w="1559" w:type="dxa"/>
          </w:tcPr>
          <w:p w14:paraId="32EE3965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</w:tcPr>
          <w:p w14:paraId="781CB2E0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53" w:type="dxa"/>
          </w:tcPr>
          <w:p w14:paraId="00073DC1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10" w:type="dxa"/>
          </w:tcPr>
          <w:p w14:paraId="30D8CAB0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06" w:type="dxa"/>
          </w:tcPr>
          <w:p w14:paraId="07E496E9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</w:tcPr>
          <w:p w14:paraId="677E2901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85" w:type="dxa"/>
          </w:tcPr>
          <w:p w14:paraId="6DF80CB0" w14:textId="38847F4A" w:rsidR="00643960" w:rsidRPr="00C26063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912</w:t>
            </w:r>
          </w:p>
        </w:tc>
      </w:tr>
      <w:tr w:rsidR="00643960" w14:paraId="502B5718" w14:textId="77777777" w:rsidTr="0076466F">
        <w:trPr>
          <w:trHeight w:val="466"/>
        </w:trPr>
        <w:tc>
          <w:tcPr>
            <w:tcW w:w="2042" w:type="dxa"/>
          </w:tcPr>
          <w:p w14:paraId="3A6EE328" w14:textId="77777777" w:rsidR="00643960" w:rsidRDefault="005D1E54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Во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внестационарном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режиме</w:t>
            </w:r>
          </w:p>
        </w:tc>
        <w:tc>
          <w:tcPr>
            <w:tcW w:w="709" w:type="dxa"/>
            <w:vAlign w:val="center"/>
          </w:tcPr>
          <w:p w14:paraId="4B0D5058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</w:t>
            </w:r>
          </w:p>
        </w:tc>
        <w:tc>
          <w:tcPr>
            <w:tcW w:w="826" w:type="dxa"/>
            <w:vAlign w:val="center"/>
          </w:tcPr>
          <w:p w14:paraId="58D01F80" w14:textId="1ABF2257" w:rsidR="00643960" w:rsidRDefault="00DF2D7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0</w:t>
            </w:r>
          </w:p>
        </w:tc>
        <w:tc>
          <w:tcPr>
            <w:tcW w:w="1158" w:type="dxa"/>
            <w:vAlign w:val="center"/>
          </w:tcPr>
          <w:p w14:paraId="4355620B" w14:textId="31951B81" w:rsidR="00643960" w:rsidRDefault="00DF2D7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0</w:t>
            </w:r>
          </w:p>
        </w:tc>
        <w:tc>
          <w:tcPr>
            <w:tcW w:w="1559" w:type="dxa"/>
            <w:vAlign w:val="center"/>
          </w:tcPr>
          <w:p w14:paraId="3D9F1318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AAC440E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53" w:type="dxa"/>
            <w:vAlign w:val="center"/>
          </w:tcPr>
          <w:p w14:paraId="5DBB99BC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10" w:type="dxa"/>
            <w:vAlign w:val="center"/>
          </w:tcPr>
          <w:p w14:paraId="0105BA89" w14:textId="77777777" w:rsidR="00643960" w:rsidRDefault="00643960">
            <w:pPr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14:paraId="53D1C933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х</w:t>
            </w:r>
          </w:p>
        </w:tc>
        <w:tc>
          <w:tcPr>
            <w:tcW w:w="1559" w:type="dxa"/>
            <w:vAlign w:val="center"/>
          </w:tcPr>
          <w:p w14:paraId="3220828B" w14:textId="77777777" w:rsidR="00643960" w:rsidRDefault="006439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43CEBB5" w14:textId="77777777" w:rsidR="00643960" w:rsidRPr="00C26063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43960" w14:paraId="52305D7C" w14:textId="77777777" w:rsidTr="0076466F">
        <w:trPr>
          <w:trHeight w:val="344"/>
        </w:trPr>
        <w:tc>
          <w:tcPr>
            <w:tcW w:w="2042" w:type="dxa"/>
            <w:tcMar>
              <w:left w:w="28" w:type="dxa"/>
              <w:right w:w="28" w:type="dxa"/>
            </w:tcMar>
            <w:vAlign w:val="center"/>
          </w:tcPr>
          <w:p w14:paraId="29B9137B" w14:textId="77777777" w:rsidR="00643960" w:rsidRDefault="005D1E54">
            <w:pPr>
              <w:spacing w:line="200" w:lineRule="exact"/>
              <w:ind w:left="24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В удаленном </w:t>
            </w:r>
          </w:p>
          <w:p w14:paraId="3C2D0E68" w14:textId="77777777" w:rsidR="00643960" w:rsidRDefault="005D1E54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режиме</w:t>
            </w:r>
          </w:p>
        </w:tc>
        <w:tc>
          <w:tcPr>
            <w:tcW w:w="709" w:type="dxa"/>
            <w:vAlign w:val="center"/>
          </w:tcPr>
          <w:p w14:paraId="278E7284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21</w:t>
            </w:r>
          </w:p>
        </w:tc>
        <w:tc>
          <w:tcPr>
            <w:tcW w:w="826" w:type="dxa"/>
            <w:vAlign w:val="center"/>
          </w:tcPr>
          <w:p w14:paraId="1ECBF76A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158" w:type="dxa"/>
            <w:vAlign w:val="center"/>
          </w:tcPr>
          <w:p w14:paraId="11DF5F99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х</w:t>
            </w:r>
          </w:p>
        </w:tc>
        <w:tc>
          <w:tcPr>
            <w:tcW w:w="1559" w:type="dxa"/>
            <w:vAlign w:val="center"/>
          </w:tcPr>
          <w:p w14:paraId="41632C00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49BD76A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х</w:t>
            </w:r>
          </w:p>
        </w:tc>
        <w:tc>
          <w:tcPr>
            <w:tcW w:w="1853" w:type="dxa"/>
            <w:vAlign w:val="center"/>
          </w:tcPr>
          <w:p w14:paraId="39A3C810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10" w:type="dxa"/>
            <w:vAlign w:val="center"/>
          </w:tcPr>
          <w:p w14:paraId="5B3EDD63" w14:textId="77777777" w:rsidR="00643960" w:rsidRDefault="006439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6" w:type="dxa"/>
            <w:vAlign w:val="center"/>
          </w:tcPr>
          <w:p w14:paraId="15BFF50F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х</w:t>
            </w:r>
          </w:p>
        </w:tc>
        <w:tc>
          <w:tcPr>
            <w:tcW w:w="1559" w:type="dxa"/>
            <w:vAlign w:val="center"/>
          </w:tcPr>
          <w:p w14:paraId="00290EFA" w14:textId="77777777" w:rsidR="00643960" w:rsidRDefault="006439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2304E15" w14:textId="6D03B67A" w:rsidR="00643960" w:rsidRPr="00C26063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120</w:t>
            </w:r>
          </w:p>
        </w:tc>
      </w:tr>
      <w:tr w:rsidR="00643960" w14:paraId="1233433F" w14:textId="77777777" w:rsidTr="0076466F">
        <w:trPr>
          <w:trHeight w:val="466"/>
        </w:trPr>
        <w:tc>
          <w:tcPr>
            <w:tcW w:w="2042" w:type="dxa"/>
          </w:tcPr>
          <w:p w14:paraId="247F4ED1" w14:textId="77777777" w:rsidR="00643960" w:rsidRDefault="005D1E54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Всего (сумма строк 16,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и 2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</w:tc>
        <w:tc>
          <w:tcPr>
            <w:tcW w:w="709" w:type="dxa"/>
            <w:vAlign w:val="center"/>
          </w:tcPr>
          <w:p w14:paraId="42FF6990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22</w:t>
            </w:r>
          </w:p>
        </w:tc>
        <w:tc>
          <w:tcPr>
            <w:tcW w:w="826" w:type="dxa"/>
            <w:vAlign w:val="center"/>
          </w:tcPr>
          <w:p w14:paraId="5B8197A5" w14:textId="42277B17" w:rsidR="00643960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243273</w:t>
            </w:r>
          </w:p>
        </w:tc>
        <w:tc>
          <w:tcPr>
            <w:tcW w:w="1158" w:type="dxa"/>
            <w:vAlign w:val="center"/>
          </w:tcPr>
          <w:p w14:paraId="15A38915" w14:textId="7FAA0921" w:rsidR="00643960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243177</w:t>
            </w:r>
          </w:p>
        </w:tc>
        <w:tc>
          <w:tcPr>
            <w:tcW w:w="1559" w:type="dxa"/>
            <w:vAlign w:val="center"/>
          </w:tcPr>
          <w:p w14:paraId="3DCEB2EF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DB35F87" w14:textId="1E9E3E50" w:rsidR="00643960" w:rsidRDefault="00DF2D7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96</w:t>
            </w:r>
          </w:p>
        </w:tc>
        <w:tc>
          <w:tcPr>
            <w:tcW w:w="1853" w:type="dxa"/>
            <w:vAlign w:val="center"/>
          </w:tcPr>
          <w:p w14:paraId="25649CAE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710" w:type="dxa"/>
            <w:vAlign w:val="center"/>
          </w:tcPr>
          <w:p w14:paraId="1FDB8280" w14:textId="6866794A" w:rsidR="00643960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925</w:t>
            </w:r>
          </w:p>
        </w:tc>
        <w:tc>
          <w:tcPr>
            <w:tcW w:w="1406" w:type="dxa"/>
            <w:vAlign w:val="center"/>
          </w:tcPr>
          <w:p w14:paraId="432A2052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4226CFFE" w14:textId="0592CCDC" w:rsidR="00643960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925</w:t>
            </w:r>
          </w:p>
        </w:tc>
        <w:tc>
          <w:tcPr>
            <w:tcW w:w="1985" w:type="dxa"/>
            <w:vAlign w:val="center"/>
          </w:tcPr>
          <w:p w14:paraId="660613D2" w14:textId="6BC9DA34" w:rsidR="00643960" w:rsidRDefault="00764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3975</w:t>
            </w:r>
          </w:p>
        </w:tc>
      </w:tr>
    </w:tbl>
    <w:p w14:paraId="53A78733" w14:textId="77777777" w:rsidR="00643960" w:rsidRDefault="00643960">
      <w:pPr>
        <w:rPr>
          <w:rFonts w:ascii="Times New Roman" w:eastAsia="Cambria" w:hAnsi="Times New Roman" w:cs="Times New Roman"/>
          <w:b/>
          <w:szCs w:val="24"/>
        </w:rPr>
      </w:pPr>
    </w:p>
    <w:tbl>
      <w:tblPr>
        <w:tblW w:w="12440" w:type="dxa"/>
        <w:tblLayout w:type="fixed"/>
        <w:tblLook w:val="04A0" w:firstRow="1" w:lastRow="0" w:firstColumn="1" w:lastColumn="0" w:noHBand="0" w:noVBand="1"/>
      </w:tblPr>
      <w:tblGrid>
        <w:gridCol w:w="7479"/>
        <w:gridCol w:w="567"/>
        <w:gridCol w:w="3260"/>
        <w:gridCol w:w="1134"/>
      </w:tblGrid>
      <w:tr w:rsidR="00643960" w14:paraId="7354C151" w14:textId="77777777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CFA9C06" w14:textId="77777777"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Число библиотечных мероприятий, всего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5406C9F" w14:textId="77777777"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23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393CC74" w14:textId="44BAD2E2"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___</w:t>
            </w:r>
            <w:r w:rsidR="007646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1266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______________________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8175CED" w14:textId="77777777"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ед</w:t>
            </w:r>
            <w:proofErr w:type="spellEnd"/>
          </w:p>
        </w:tc>
      </w:tr>
      <w:tr w:rsidR="00643960" w14:paraId="15A36A28" w14:textId="77777777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5893CBC" w14:textId="77777777"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из них, проведенных: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CEBB8F6" w14:textId="77777777" w:rsidR="00643960" w:rsidRDefault="00643960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A2385D8" w14:textId="77777777" w:rsidR="00643960" w:rsidRDefault="00643960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FD26618" w14:textId="77777777" w:rsidR="00643960" w:rsidRDefault="00643960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 w14:paraId="18E7B83D" w14:textId="77777777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92C464A" w14:textId="77777777"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 стационарном режиме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29162D7" w14:textId="77777777"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(24)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E89C9C4" w14:textId="0A63085A"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___</w:t>
            </w:r>
            <w:r w:rsidR="007646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672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_______________________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0E4131" w14:textId="77777777"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ед</w:t>
            </w:r>
            <w:proofErr w:type="spellEnd"/>
          </w:p>
        </w:tc>
      </w:tr>
      <w:tr w:rsidR="00643960" w14:paraId="2FBE8DCF" w14:textId="77777777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C93C1EC" w14:textId="77777777"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вне стационара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B833255" w14:textId="77777777"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(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)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32EB82E" w14:textId="40DF9755" w:rsidR="00643960" w:rsidRDefault="008C7701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___</w:t>
            </w:r>
            <w:r w:rsidR="007646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585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___________________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25C7343" w14:textId="77777777"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</w:tr>
      <w:tr w:rsidR="00643960" w14:paraId="35C7F1AA" w14:textId="77777777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C530815" w14:textId="77777777"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 удаленном режиме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869DBDA" w14:textId="77777777"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(26)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0242C4F" w14:textId="52101FBC" w:rsidR="00643960" w:rsidRDefault="008C7701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___</w:t>
            </w:r>
            <w:r w:rsidR="005D1E54">
              <w:rPr>
                <w:rFonts w:ascii="Times New Roman" w:hAnsi="Times New Roman" w:cs="Times New Roman"/>
                <w:sz w:val="20"/>
                <w:lang w:eastAsia="en-US"/>
              </w:rPr>
              <w:t>_</w:t>
            </w:r>
            <w:r w:rsidR="007A3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="005D1E54">
              <w:rPr>
                <w:rFonts w:ascii="Times New Roman" w:hAnsi="Times New Roman" w:cs="Times New Roman"/>
                <w:sz w:val="20"/>
                <w:lang w:eastAsia="en-US"/>
              </w:rPr>
              <w:t>_______________________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6C4C50A" w14:textId="77777777"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ед</w:t>
            </w:r>
            <w:proofErr w:type="spellEnd"/>
          </w:p>
        </w:tc>
      </w:tr>
      <w:tr w:rsidR="00643960" w14:paraId="3537FA0B" w14:textId="77777777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28EE936" w14:textId="77777777"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 возможностью участия инвалидов и лиц с ОВЗ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F95B061" w14:textId="77777777"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(27)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C9C6B6E" w14:textId="1BB2DE90" w:rsidR="00643960" w:rsidRDefault="008C7701" w:rsidP="008C7701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___</w:t>
            </w:r>
            <w:r w:rsidR="003316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585</w:t>
            </w:r>
            <w:r w:rsidR="005D1E54">
              <w:rPr>
                <w:rFonts w:ascii="Times New Roman" w:hAnsi="Times New Roman" w:cs="Times New Roman"/>
                <w:sz w:val="20"/>
                <w:lang w:eastAsia="en-US"/>
              </w:rPr>
              <w:t>_______________________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7D22DE8" w14:textId="77777777"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ед</w:t>
            </w:r>
            <w:proofErr w:type="spellEnd"/>
          </w:p>
        </w:tc>
      </w:tr>
      <w:tr w:rsidR="00643960" w14:paraId="194CB20F" w14:textId="77777777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F804CE4" w14:textId="77777777"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Число культурно-досуговых (клубных) формирований библиотеки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81298F3" w14:textId="77777777"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(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28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)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C827F1D" w14:textId="0D1CE6DF"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___</w:t>
            </w:r>
            <w:r w:rsidRPr="008C770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_</w:t>
            </w:r>
            <w:r w:rsidR="003316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_______________________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5535765" w14:textId="77777777"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ед</w:t>
            </w:r>
            <w:proofErr w:type="spellEnd"/>
          </w:p>
        </w:tc>
      </w:tr>
      <w:tr w:rsidR="00643960" w14:paraId="33085A1B" w14:textId="77777777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E57A060" w14:textId="77777777"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Число участников культурно-досуговых (клубных) формирований библиотеки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2B03BD1" w14:textId="77777777"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(29)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DF3C2ED" w14:textId="2EBED883" w:rsidR="00643960" w:rsidRDefault="005D1E54" w:rsidP="008C7701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___</w:t>
            </w:r>
            <w:r w:rsidR="003316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287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______________________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B89DDA2" w14:textId="77777777"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чел</w:t>
            </w:r>
          </w:p>
        </w:tc>
      </w:tr>
    </w:tbl>
    <w:p w14:paraId="627597DF" w14:textId="77777777" w:rsidR="00643960" w:rsidRDefault="00643960">
      <w:pPr>
        <w:rPr>
          <w:rFonts w:ascii="Times New Roman" w:hAnsi="Times New Roman" w:cs="Times New Roman"/>
          <w:b/>
          <w:strike/>
          <w:color w:val="FF0000"/>
          <w:sz w:val="24"/>
          <w:szCs w:val="24"/>
        </w:rPr>
      </w:pPr>
    </w:p>
    <w:p w14:paraId="54502C96" w14:textId="77777777" w:rsidR="00643960" w:rsidRDefault="005D1E54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trike/>
          <w:color w:val="FF0000"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 6. Поступление и использование финансовых средств, </w:t>
      </w:r>
      <w:r>
        <w:rPr>
          <w:rFonts w:ascii="Times New Roman" w:hAnsi="Times New Roman" w:cs="Times New Roman"/>
          <w:b/>
          <w:sz w:val="24"/>
          <w:szCs w:val="24"/>
        </w:rPr>
        <w:t>тысяча рублей (с одним десятичным знаком)</w:t>
      </w:r>
    </w:p>
    <w:p w14:paraId="22CB69E2" w14:textId="77777777" w:rsidR="00643960" w:rsidRDefault="00643960">
      <w:pPr>
        <w:jc w:val="right"/>
        <w:rPr>
          <w:rFonts w:ascii="Times New Roman" w:eastAsia="Cambria" w:hAnsi="Times New Roman" w:cs="Times New Roman"/>
          <w:strike/>
          <w:sz w:val="20"/>
          <w:lang w:eastAsia="en-US"/>
        </w:rPr>
      </w:pPr>
    </w:p>
    <w:tbl>
      <w:tblPr>
        <w:tblW w:w="15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992"/>
        <w:gridCol w:w="850"/>
        <w:gridCol w:w="1276"/>
        <w:gridCol w:w="2270"/>
        <w:gridCol w:w="1270"/>
        <w:gridCol w:w="999"/>
        <w:gridCol w:w="1128"/>
        <w:gridCol w:w="708"/>
        <w:gridCol w:w="1275"/>
        <w:gridCol w:w="1275"/>
        <w:gridCol w:w="1272"/>
        <w:gridCol w:w="1429"/>
      </w:tblGrid>
      <w:tr w:rsidR="00643960" w14:paraId="5707B7A9" w14:textId="77777777" w:rsidTr="001D2FF7">
        <w:trPr>
          <w:cantSplit/>
          <w:trHeight w:val="238"/>
        </w:trPr>
        <w:tc>
          <w:tcPr>
            <w:tcW w:w="676" w:type="dxa"/>
            <w:vMerge w:val="restart"/>
          </w:tcPr>
          <w:p w14:paraId="70A9D273" w14:textId="77777777"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№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br w:type="textWrapping" w:clear="all"/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стро-ки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FB6D54" w14:textId="77777777"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Поступило за </w:t>
            </w:r>
            <w:r>
              <w:rPr>
                <w:rFonts w:ascii="Times New Roman" w:hAnsi="Times New Roman" w:cs="Times New Roman"/>
                <w:bCs/>
                <w:sz w:val="20"/>
              </w:rPr>
              <w:br w:type="textWrapping" w:clear="all"/>
              <w:t>отчетный период, всего</w:t>
            </w:r>
            <w:r>
              <w:rPr>
                <w:rFonts w:ascii="Times New Roman" w:hAnsi="Times New Roman" w:cs="Times New Roman"/>
                <w:bCs/>
                <w:sz w:val="20"/>
              </w:rPr>
              <w:br w:type="textWrapping" w:clear="all"/>
              <w:t>(сумма</w:t>
            </w:r>
            <w:r>
              <w:rPr>
                <w:rFonts w:ascii="Times New Roman" w:hAnsi="Times New Roman" w:cs="Times New Roman"/>
                <w:bCs/>
                <w:sz w:val="20"/>
              </w:rPr>
              <w:br w:type="textWrapping" w:clear="all"/>
              <w:t>граф 3, 8, 9)</w:t>
            </w:r>
          </w:p>
        </w:tc>
        <w:tc>
          <w:tcPr>
            <w:tcW w:w="13752" w:type="dxa"/>
            <w:gridSpan w:val="11"/>
          </w:tcPr>
          <w:p w14:paraId="719E0A8D" w14:textId="77777777"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из них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2)</w:t>
            </w:r>
          </w:p>
        </w:tc>
      </w:tr>
      <w:tr w:rsidR="00643960" w14:paraId="73115B73" w14:textId="77777777" w:rsidTr="001D2FF7">
        <w:trPr>
          <w:cantSplit/>
          <w:trHeight w:val="476"/>
        </w:trPr>
        <w:tc>
          <w:tcPr>
            <w:tcW w:w="676" w:type="dxa"/>
            <w:vMerge/>
            <w:vAlign w:val="center"/>
          </w:tcPr>
          <w:p w14:paraId="5E1DB2B9" w14:textId="77777777" w:rsidR="00643960" w:rsidRDefault="00643960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345E455D" w14:textId="77777777" w:rsidR="00643960" w:rsidRDefault="00643960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6665" w:type="dxa"/>
            <w:gridSpan w:val="5"/>
          </w:tcPr>
          <w:p w14:paraId="1F97D8AE" w14:textId="77777777"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бюджетные ассигнования учредителя</w:t>
            </w:r>
          </w:p>
        </w:tc>
        <w:tc>
          <w:tcPr>
            <w:tcW w:w="1128" w:type="dxa"/>
            <w:vMerge w:val="restart"/>
          </w:tcPr>
          <w:p w14:paraId="1F604129" w14:textId="77777777"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финанси-рование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из 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br w:type="textWrapping" w:clear="all"/>
              <w:t>бюджетов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br w:type="textWrapping" w:clear="all"/>
              <w:t>других уровней</w:t>
            </w:r>
          </w:p>
        </w:tc>
        <w:tc>
          <w:tcPr>
            <w:tcW w:w="5959" w:type="dxa"/>
            <w:gridSpan w:val="5"/>
          </w:tcPr>
          <w:p w14:paraId="4AB09357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поступления от оказания услуг (выполнения работ) на платной основе и от иной приносящей доход деятельности</w:t>
            </w:r>
          </w:p>
        </w:tc>
      </w:tr>
      <w:tr w:rsidR="00643960" w14:paraId="52276FCE" w14:textId="77777777" w:rsidTr="001D2FF7">
        <w:trPr>
          <w:cantSplit/>
          <w:trHeight w:val="289"/>
        </w:trPr>
        <w:tc>
          <w:tcPr>
            <w:tcW w:w="676" w:type="dxa"/>
            <w:vMerge/>
            <w:vAlign w:val="center"/>
          </w:tcPr>
          <w:p w14:paraId="7BEE4BBA" w14:textId="77777777" w:rsidR="00643960" w:rsidRDefault="00643960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7FDC0FA2" w14:textId="77777777" w:rsidR="00643960" w:rsidRDefault="00643960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50BDCD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5815" w:type="dxa"/>
            <w:gridSpan w:val="4"/>
          </w:tcPr>
          <w:p w14:paraId="0C8E365F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 них (из графы 3)</w:t>
            </w:r>
          </w:p>
        </w:tc>
        <w:tc>
          <w:tcPr>
            <w:tcW w:w="1128" w:type="dxa"/>
            <w:vMerge/>
            <w:vAlign w:val="center"/>
          </w:tcPr>
          <w:p w14:paraId="46C88645" w14:textId="77777777" w:rsidR="00643960" w:rsidRDefault="00643960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14:paraId="15D3E1E8" w14:textId="77777777"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3822" w:type="dxa"/>
            <w:gridSpan w:val="3"/>
          </w:tcPr>
          <w:p w14:paraId="7C8E36C7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том числе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9)</w:t>
            </w:r>
          </w:p>
        </w:tc>
        <w:tc>
          <w:tcPr>
            <w:tcW w:w="142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864A7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 них</w:t>
            </w:r>
          </w:p>
          <w:p w14:paraId="669A5E51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 xml:space="preserve">12) поступления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от сдачи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имущества </w:t>
            </w:r>
          </w:p>
          <w:p w14:paraId="4B2128CF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аренду</w:t>
            </w:r>
          </w:p>
        </w:tc>
      </w:tr>
      <w:tr w:rsidR="00643960" w14:paraId="04943F30" w14:textId="77777777" w:rsidTr="001D2FF7">
        <w:trPr>
          <w:cantSplit/>
          <w:trHeight w:val="2048"/>
        </w:trPr>
        <w:tc>
          <w:tcPr>
            <w:tcW w:w="676" w:type="dxa"/>
            <w:vMerge/>
            <w:vAlign w:val="center"/>
          </w:tcPr>
          <w:p w14:paraId="4DF90D2C" w14:textId="77777777" w:rsidR="00643960" w:rsidRDefault="00643960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667B3AEE" w14:textId="77777777" w:rsidR="00643960" w:rsidRDefault="00643960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14:paraId="2090B685" w14:textId="77777777"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B6E208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субсидий на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финансовое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обеспече-ние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выполнения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-венного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муници-пального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) задания (средств бюджетной сметы) </w:t>
            </w:r>
          </w:p>
        </w:tc>
        <w:tc>
          <w:tcPr>
            <w:tcW w:w="227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A4552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субсидий, представляемых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в соответствии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с абзацем вторым пункта 1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статьи 78.1 Бюджетного кодекса Российской Федерации</w:t>
            </w:r>
          </w:p>
        </w:tc>
        <w:tc>
          <w:tcPr>
            <w:tcW w:w="127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120A4A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субсидий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осущест-вление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капитальных вложений</w:t>
            </w:r>
          </w:p>
        </w:tc>
        <w:tc>
          <w:tcPr>
            <w:tcW w:w="99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21BF3B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грантов в форме субсидий </w:t>
            </w:r>
          </w:p>
        </w:tc>
        <w:tc>
          <w:tcPr>
            <w:tcW w:w="112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B20823" w14:textId="77777777" w:rsidR="00643960" w:rsidRDefault="00643960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70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EE80E" w14:textId="77777777" w:rsidR="00643960" w:rsidRDefault="00643960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49238D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 основных видов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уставной деятельности</w:t>
            </w: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E5A71D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благотвори-тельные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и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спонсорские вклады</w:t>
            </w:r>
          </w:p>
        </w:tc>
        <w:tc>
          <w:tcPr>
            <w:tcW w:w="127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49065D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поступления от иной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приносящей доход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деятельности</w:t>
            </w:r>
          </w:p>
        </w:tc>
        <w:tc>
          <w:tcPr>
            <w:tcW w:w="1429" w:type="dxa"/>
            <w:vMerge/>
          </w:tcPr>
          <w:p w14:paraId="1785D6F5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3960" w14:paraId="7E57B6C9" w14:textId="77777777" w:rsidTr="001D2FF7">
        <w:trPr>
          <w:trHeight w:val="221"/>
        </w:trPr>
        <w:tc>
          <w:tcPr>
            <w:tcW w:w="676" w:type="dxa"/>
            <w:vAlign w:val="center"/>
          </w:tcPr>
          <w:p w14:paraId="4648C12B" w14:textId="77777777"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14:paraId="70277951" w14:textId="77777777"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14:paraId="35660B71" w14:textId="77777777"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14:paraId="26D1C100" w14:textId="77777777"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2270" w:type="dxa"/>
            <w:vAlign w:val="center"/>
          </w:tcPr>
          <w:p w14:paraId="57E5D366" w14:textId="77777777"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1270" w:type="dxa"/>
            <w:vAlign w:val="center"/>
          </w:tcPr>
          <w:p w14:paraId="26EBC4F3" w14:textId="77777777"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999" w:type="dxa"/>
            <w:vAlign w:val="center"/>
          </w:tcPr>
          <w:p w14:paraId="3DEF7066" w14:textId="77777777"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1128" w:type="dxa"/>
            <w:vAlign w:val="center"/>
          </w:tcPr>
          <w:p w14:paraId="25B7D5E5" w14:textId="77777777"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708" w:type="dxa"/>
            <w:vAlign w:val="center"/>
          </w:tcPr>
          <w:p w14:paraId="189567B1" w14:textId="77777777"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275" w:type="dxa"/>
            <w:vAlign w:val="center"/>
          </w:tcPr>
          <w:p w14:paraId="36B7BF4D" w14:textId="77777777"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275" w:type="dxa"/>
            <w:vAlign w:val="center"/>
          </w:tcPr>
          <w:p w14:paraId="4232CA2F" w14:textId="77777777"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1272" w:type="dxa"/>
            <w:vAlign w:val="center"/>
          </w:tcPr>
          <w:p w14:paraId="3183456A" w14:textId="77777777"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1429" w:type="dxa"/>
            <w:vAlign w:val="center"/>
          </w:tcPr>
          <w:p w14:paraId="140AD345" w14:textId="77777777"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13</w:t>
            </w:r>
          </w:p>
        </w:tc>
      </w:tr>
      <w:tr w:rsidR="001D2FF7" w14:paraId="05DAD68B" w14:textId="77777777" w:rsidTr="001D2FF7">
        <w:trPr>
          <w:trHeight w:val="238"/>
        </w:trPr>
        <w:tc>
          <w:tcPr>
            <w:tcW w:w="676" w:type="dxa"/>
            <w:vAlign w:val="center"/>
          </w:tcPr>
          <w:p w14:paraId="060C2A1E" w14:textId="77777777" w:rsidR="001D2FF7" w:rsidRDefault="001D2FF7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30</w:t>
            </w:r>
          </w:p>
        </w:tc>
        <w:tc>
          <w:tcPr>
            <w:tcW w:w="992" w:type="dxa"/>
            <w:vAlign w:val="center"/>
          </w:tcPr>
          <w:p w14:paraId="1BB8865C" w14:textId="5ACE82C3" w:rsidR="001D2FF7" w:rsidRDefault="001D2FF7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31677">
              <w:rPr>
                <w:rFonts w:ascii="Times New Roman" w:hAnsi="Times New Roman"/>
                <w:b/>
                <w:sz w:val="20"/>
              </w:rPr>
              <w:t>10268,1</w:t>
            </w:r>
          </w:p>
        </w:tc>
        <w:tc>
          <w:tcPr>
            <w:tcW w:w="850" w:type="dxa"/>
            <w:vAlign w:val="center"/>
          </w:tcPr>
          <w:p w14:paraId="11073983" w14:textId="3F7B52AC" w:rsidR="001D2FF7" w:rsidRDefault="001D2FF7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31677">
              <w:rPr>
                <w:rFonts w:ascii="Times New Roman" w:hAnsi="Times New Roman"/>
                <w:b/>
                <w:sz w:val="20"/>
              </w:rPr>
              <w:t>9761,4</w:t>
            </w:r>
          </w:p>
        </w:tc>
        <w:tc>
          <w:tcPr>
            <w:tcW w:w="1276" w:type="dxa"/>
            <w:vAlign w:val="center"/>
          </w:tcPr>
          <w:p w14:paraId="5D361202" w14:textId="791F7689" w:rsidR="001D2FF7" w:rsidRDefault="001D2FF7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31677">
              <w:rPr>
                <w:rFonts w:ascii="Times New Roman" w:hAnsi="Times New Roman"/>
                <w:b/>
                <w:sz w:val="20"/>
              </w:rPr>
              <w:t>8911,5</w:t>
            </w:r>
          </w:p>
        </w:tc>
        <w:tc>
          <w:tcPr>
            <w:tcW w:w="2270" w:type="dxa"/>
            <w:vAlign w:val="center"/>
          </w:tcPr>
          <w:p w14:paraId="7E5DB223" w14:textId="47134EBE" w:rsidR="001D2FF7" w:rsidRDefault="001D2FF7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31677">
              <w:rPr>
                <w:rFonts w:ascii="Times New Roman" w:hAnsi="Times New Roman"/>
                <w:b/>
                <w:sz w:val="20"/>
              </w:rPr>
              <w:t>849,9</w:t>
            </w:r>
          </w:p>
        </w:tc>
        <w:tc>
          <w:tcPr>
            <w:tcW w:w="1270" w:type="dxa"/>
            <w:vAlign w:val="center"/>
          </w:tcPr>
          <w:p w14:paraId="6B87D9A1" w14:textId="4AC0BB4B" w:rsidR="001D2FF7" w:rsidRDefault="001D2FF7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31677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999" w:type="dxa"/>
            <w:vAlign w:val="center"/>
          </w:tcPr>
          <w:p w14:paraId="55B4EB80" w14:textId="5EDE1824" w:rsidR="001D2FF7" w:rsidRDefault="001D2FF7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31677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128" w:type="dxa"/>
            <w:vAlign w:val="center"/>
          </w:tcPr>
          <w:p w14:paraId="18BB6AA3" w14:textId="09510C80" w:rsidR="001D2FF7" w:rsidRDefault="001D2FF7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31677">
              <w:rPr>
                <w:rFonts w:ascii="Times New Roman" w:hAnsi="Times New Roman"/>
                <w:b/>
                <w:sz w:val="20"/>
              </w:rPr>
              <w:t>337,1</w:t>
            </w:r>
          </w:p>
        </w:tc>
        <w:tc>
          <w:tcPr>
            <w:tcW w:w="708" w:type="dxa"/>
            <w:vAlign w:val="center"/>
          </w:tcPr>
          <w:p w14:paraId="68F6C096" w14:textId="055941CD" w:rsidR="001D2FF7" w:rsidRDefault="001D2FF7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31677">
              <w:rPr>
                <w:rFonts w:ascii="Times New Roman" w:hAnsi="Times New Roman"/>
                <w:b/>
                <w:sz w:val="20"/>
              </w:rPr>
              <w:t>169,6</w:t>
            </w:r>
          </w:p>
        </w:tc>
        <w:tc>
          <w:tcPr>
            <w:tcW w:w="1275" w:type="dxa"/>
            <w:vAlign w:val="center"/>
          </w:tcPr>
          <w:p w14:paraId="5D471E5F" w14:textId="24C376AA" w:rsidR="001D2FF7" w:rsidRDefault="001C104A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</w:rPr>
              <w:t>144</w:t>
            </w:r>
            <w:r w:rsidR="001D2FF7" w:rsidRPr="00531677">
              <w:rPr>
                <w:rFonts w:ascii="Times New Roman" w:hAnsi="Times New Roman"/>
                <w:b/>
                <w:sz w:val="20"/>
              </w:rPr>
              <w:t>,4</w:t>
            </w:r>
          </w:p>
        </w:tc>
        <w:tc>
          <w:tcPr>
            <w:tcW w:w="1275" w:type="dxa"/>
            <w:vAlign w:val="center"/>
          </w:tcPr>
          <w:p w14:paraId="0C650139" w14:textId="5C7EFD32" w:rsidR="001D2FF7" w:rsidRDefault="001C104A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</w:rPr>
              <w:t>18,0</w:t>
            </w:r>
            <w:bookmarkStart w:id="0" w:name="_GoBack"/>
            <w:bookmarkEnd w:id="0"/>
          </w:p>
        </w:tc>
        <w:tc>
          <w:tcPr>
            <w:tcW w:w="1272" w:type="dxa"/>
            <w:vAlign w:val="center"/>
          </w:tcPr>
          <w:p w14:paraId="19ECB1F7" w14:textId="1E98BBD4" w:rsidR="001D2FF7" w:rsidRDefault="001D2FF7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31677">
              <w:rPr>
                <w:rFonts w:ascii="Times New Roman" w:hAnsi="Times New Roman"/>
                <w:b/>
                <w:sz w:val="20"/>
              </w:rPr>
              <w:t>7,2</w:t>
            </w:r>
          </w:p>
        </w:tc>
        <w:tc>
          <w:tcPr>
            <w:tcW w:w="1429" w:type="dxa"/>
            <w:vAlign w:val="center"/>
          </w:tcPr>
          <w:p w14:paraId="2874046F" w14:textId="646A659E" w:rsidR="001D2FF7" w:rsidRDefault="001D2FF7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31677"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</w:tbl>
    <w:p w14:paraId="37653929" w14:textId="77777777" w:rsidR="00643960" w:rsidRDefault="00643960">
      <w:pPr>
        <w:rPr>
          <w:rFonts w:ascii="Times New Roman" w:hAnsi="Times New Roman" w:cs="Times New Roman"/>
          <w:b/>
          <w:szCs w:val="24"/>
        </w:rPr>
      </w:pPr>
    </w:p>
    <w:p w14:paraId="414EA93E" w14:textId="77777777" w:rsidR="00643960" w:rsidRDefault="00643960">
      <w:pPr>
        <w:tabs>
          <w:tab w:val="left" w:pos="956"/>
        </w:tabs>
        <w:rPr>
          <w:rFonts w:ascii="Times New Roman" w:hAnsi="Times New Roman" w:cs="Times New Roman"/>
          <w:b/>
          <w:sz w:val="20"/>
          <w:szCs w:val="24"/>
        </w:rPr>
      </w:pPr>
    </w:p>
    <w:tbl>
      <w:tblPr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1530"/>
        <w:gridCol w:w="851"/>
        <w:gridCol w:w="2127"/>
        <w:gridCol w:w="1134"/>
        <w:gridCol w:w="1844"/>
        <w:gridCol w:w="850"/>
        <w:gridCol w:w="2127"/>
        <w:gridCol w:w="709"/>
        <w:gridCol w:w="1277"/>
        <w:gridCol w:w="1877"/>
      </w:tblGrid>
      <w:tr w:rsidR="00643960" w14:paraId="716FFE86" w14:textId="77777777">
        <w:trPr>
          <w:cantSplit/>
        </w:trPr>
        <w:tc>
          <w:tcPr>
            <w:tcW w:w="989" w:type="dxa"/>
            <w:vMerge w:val="restart"/>
          </w:tcPr>
          <w:p w14:paraId="01BF9714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строки</w:t>
            </w:r>
          </w:p>
        </w:tc>
        <w:tc>
          <w:tcPr>
            <w:tcW w:w="1530" w:type="dxa"/>
            <w:vMerge w:val="restart"/>
          </w:tcPr>
          <w:p w14:paraId="2E138ECB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Израсходовано за отчетный период,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всего</w:t>
            </w:r>
          </w:p>
        </w:tc>
        <w:tc>
          <w:tcPr>
            <w:tcW w:w="12796" w:type="dxa"/>
            <w:gridSpan w:val="9"/>
          </w:tcPr>
          <w:p w14:paraId="3F59C1E3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 них (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14)</w:t>
            </w:r>
          </w:p>
        </w:tc>
      </w:tr>
      <w:tr w:rsidR="00643960" w14:paraId="29E16114" w14:textId="77777777" w:rsidTr="001D2FF7">
        <w:trPr>
          <w:cantSplit/>
        </w:trPr>
        <w:tc>
          <w:tcPr>
            <w:tcW w:w="989" w:type="dxa"/>
            <w:vMerge/>
            <w:vAlign w:val="center"/>
          </w:tcPr>
          <w:p w14:paraId="70844B72" w14:textId="77777777"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1E4F3C7E" w14:textId="77777777"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6" w:type="dxa"/>
            <w:gridSpan w:val="4"/>
          </w:tcPr>
          <w:p w14:paraId="60D06CC9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оплату труда</w:t>
            </w:r>
          </w:p>
        </w:tc>
        <w:tc>
          <w:tcPr>
            <w:tcW w:w="2977" w:type="dxa"/>
            <w:gridSpan w:val="2"/>
          </w:tcPr>
          <w:p w14:paraId="36EA5202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капитальный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ремонт и реконструкцию </w:t>
            </w:r>
          </w:p>
        </w:tc>
        <w:tc>
          <w:tcPr>
            <w:tcW w:w="3863" w:type="dxa"/>
            <w:gridSpan w:val="3"/>
          </w:tcPr>
          <w:p w14:paraId="5658DB49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расходы на приобретение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(замену) оборудования</w:t>
            </w:r>
          </w:p>
        </w:tc>
      </w:tr>
      <w:tr w:rsidR="00643960" w14:paraId="1E5D9647" w14:textId="77777777" w:rsidTr="001D2FF7">
        <w:trPr>
          <w:cantSplit/>
          <w:trHeight w:val="262"/>
        </w:trPr>
        <w:tc>
          <w:tcPr>
            <w:tcW w:w="989" w:type="dxa"/>
            <w:vMerge/>
            <w:vAlign w:val="center"/>
          </w:tcPr>
          <w:p w14:paraId="465602C6" w14:textId="77777777"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6CB53CD8" w14:textId="77777777"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7FEC1F47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127" w:type="dxa"/>
            <w:vMerge w:val="restart"/>
          </w:tcPr>
          <w:p w14:paraId="2078EDE4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за счет средств, полученных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от оказания услуг (выполнения работ) на платной основе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и от иной приносящей доход деятельности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 xml:space="preserve">15) </w:t>
            </w:r>
          </w:p>
        </w:tc>
        <w:tc>
          <w:tcPr>
            <w:tcW w:w="1134" w:type="dxa"/>
            <w:vMerge w:val="restart"/>
          </w:tcPr>
          <w:p w14:paraId="5A4B0A7C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на оплату труда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основного персонала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15)</w:t>
            </w:r>
          </w:p>
        </w:tc>
        <w:tc>
          <w:tcPr>
            <w:tcW w:w="1844" w:type="dxa"/>
            <w:vMerge w:val="restart"/>
          </w:tcPr>
          <w:p w14:paraId="0BDE1BE7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за счет средств,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полученных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от оказания услуг (выполнения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работ) на платной основе и от иной приносящей доход деятельности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17)</w:t>
            </w:r>
          </w:p>
        </w:tc>
        <w:tc>
          <w:tcPr>
            <w:tcW w:w="850" w:type="dxa"/>
            <w:vMerge w:val="restart"/>
          </w:tcPr>
          <w:p w14:paraId="62E13320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127" w:type="dxa"/>
            <w:vMerge w:val="restart"/>
          </w:tcPr>
          <w:p w14:paraId="74733407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за счет средств, полученных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от оказания услуг (выполнения работ) на платной основе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и от иной приносящей доход деятельности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19)</w:t>
            </w:r>
          </w:p>
        </w:tc>
        <w:tc>
          <w:tcPr>
            <w:tcW w:w="709" w:type="dxa"/>
            <w:vMerge w:val="restart"/>
          </w:tcPr>
          <w:p w14:paraId="029FF5D8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3154" w:type="dxa"/>
            <w:gridSpan w:val="2"/>
          </w:tcPr>
          <w:p w14:paraId="4DA71857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21)</w:t>
            </w:r>
          </w:p>
        </w:tc>
      </w:tr>
      <w:tr w:rsidR="00643960" w14:paraId="7B9033B4" w14:textId="77777777" w:rsidTr="001D2FF7">
        <w:trPr>
          <w:cantSplit/>
          <w:trHeight w:val="1773"/>
        </w:trPr>
        <w:tc>
          <w:tcPr>
            <w:tcW w:w="989" w:type="dxa"/>
            <w:vMerge/>
            <w:vAlign w:val="center"/>
          </w:tcPr>
          <w:p w14:paraId="075AF604" w14:textId="77777777"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479CB139" w14:textId="77777777"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147B345" w14:textId="77777777"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16B5368F" w14:textId="77777777"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0FAD348" w14:textId="77777777"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  <w:vAlign w:val="center"/>
          </w:tcPr>
          <w:p w14:paraId="718847FF" w14:textId="77777777"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43EEF7C" w14:textId="77777777"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4D76269D" w14:textId="77777777"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8B42236" w14:textId="77777777"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14:paraId="41914EE7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для улучшения условий доступности для инвалидов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и лиц с ОВЗ</w:t>
            </w:r>
          </w:p>
        </w:tc>
        <w:tc>
          <w:tcPr>
            <w:tcW w:w="1877" w:type="dxa"/>
          </w:tcPr>
          <w:p w14:paraId="7E8CD339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 счет средств, полученных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от оказания услуг (выполнения работ) на платной основе и от иной приносящей доход деятельности </w:t>
            </w:r>
          </w:p>
        </w:tc>
      </w:tr>
      <w:tr w:rsidR="00643960" w14:paraId="570C4DF7" w14:textId="77777777">
        <w:tc>
          <w:tcPr>
            <w:tcW w:w="989" w:type="dxa"/>
          </w:tcPr>
          <w:p w14:paraId="661C8649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30" w:type="dxa"/>
          </w:tcPr>
          <w:p w14:paraId="6F588F22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14:paraId="33780BC8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2127" w:type="dxa"/>
          </w:tcPr>
          <w:p w14:paraId="1F68B806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</w:tcPr>
          <w:p w14:paraId="0F6872C8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844" w:type="dxa"/>
          </w:tcPr>
          <w:p w14:paraId="350829C4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50" w:type="dxa"/>
          </w:tcPr>
          <w:p w14:paraId="15370625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2127" w:type="dxa"/>
          </w:tcPr>
          <w:p w14:paraId="7AF366EB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09" w:type="dxa"/>
          </w:tcPr>
          <w:p w14:paraId="66C04F63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277" w:type="dxa"/>
          </w:tcPr>
          <w:p w14:paraId="7AB27947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877" w:type="dxa"/>
          </w:tcPr>
          <w:p w14:paraId="2BE3A3B6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</w:tr>
      <w:tr w:rsidR="001D2FF7" w14:paraId="5DA0B5DD" w14:textId="77777777">
        <w:tc>
          <w:tcPr>
            <w:tcW w:w="989" w:type="dxa"/>
          </w:tcPr>
          <w:p w14:paraId="0E17D633" w14:textId="77777777" w:rsidR="001D2FF7" w:rsidRDefault="001D2FF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530" w:type="dxa"/>
          </w:tcPr>
          <w:p w14:paraId="4381115C" w14:textId="29676B3B" w:rsidR="001D2FF7" w:rsidRDefault="001D2FF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31677">
              <w:rPr>
                <w:rFonts w:ascii="Times New Roman" w:hAnsi="Times New Roman"/>
                <w:b/>
                <w:sz w:val="20"/>
              </w:rPr>
              <w:t>10268,1</w:t>
            </w:r>
          </w:p>
        </w:tc>
        <w:tc>
          <w:tcPr>
            <w:tcW w:w="851" w:type="dxa"/>
          </w:tcPr>
          <w:p w14:paraId="4983BE0E" w14:textId="7F8982A2" w:rsidR="001D2FF7" w:rsidRDefault="001D2FF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31677">
              <w:rPr>
                <w:rFonts w:ascii="Times New Roman" w:hAnsi="Times New Roman"/>
                <w:b/>
                <w:sz w:val="20"/>
              </w:rPr>
              <w:t>7911,7</w:t>
            </w:r>
          </w:p>
        </w:tc>
        <w:tc>
          <w:tcPr>
            <w:tcW w:w="2127" w:type="dxa"/>
          </w:tcPr>
          <w:p w14:paraId="5E1EEB70" w14:textId="77777777" w:rsidR="001D2FF7" w:rsidRDefault="001D2FF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33B050C" w14:textId="596576A3" w:rsidR="001D2FF7" w:rsidRDefault="001D2FF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A07CD">
              <w:rPr>
                <w:rFonts w:ascii="Times New Roman" w:hAnsi="Times New Roman"/>
                <w:b/>
                <w:sz w:val="20"/>
              </w:rPr>
              <w:t>7324,4</w:t>
            </w:r>
          </w:p>
        </w:tc>
        <w:tc>
          <w:tcPr>
            <w:tcW w:w="1844" w:type="dxa"/>
          </w:tcPr>
          <w:p w14:paraId="6A3D83A2" w14:textId="77777777" w:rsidR="001D2FF7" w:rsidRDefault="001D2FF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54EFDBBB" w14:textId="77777777" w:rsidR="001D2FF7" w:rsidRDefault="001D2FF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14:paraId="10CD74C5" w14:textId="77777777" w:rsidR="001D2FF7" w:rsidRDefault="001D2FF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5056942" w14:textId="248539BC" w:rsidR="001D2FF7" w:rsidRDefault="001D2FF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653,3</w:t>
            </w:r>
          </w:p>
        </w:tc>
        <w:tc>
          <w:tcPr>
            <w:tcW w:w="1277" w:type="dxa"/>
          </w:tcPr>
          <w:p w14:paraId="2BA3CB97" w14:textId="2604B811" w:rsidR="001D2FF7" w:rsidRDefault="001D2FF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31677">
              <w:rPr>
                <w:rFonts w:ascii="Times New Roman" w:hAnsi="Times New Roman"/>
                <w:b/>
                <w:sz w:val="20"/>
              </w:rPr>
              <w:t>14,9</w:t>
            </w:r>
          </w:p>
        </w:tc>
        <w:tc>
          <w:tcPr>
            <w:tcW w:w="1877" w:type="dxa"/>
          </w:tcPr>
          <w:p w14:paraId="45C625B0" w14:textId="77777777" w:rsidR="001D2FF7" w:rsidRDefault="001D2FF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96DD2D2" w14:textId="77777777" w:rsidR="00643960" w:rsidRDefault="00643960">
      <w:pPr>
        <w:rPr>
          <w:rFonts w:ascii="Times New Roman" w:hAnsi="Times New Roman" w:cs="Times New Roman"/>
          <w:b/>
          <w:sz w:val="20"/>
          <w:szCs w:val="24"/>
        </w:rPr>
      </w:pPr>
    </w:p>
    <w:p w14:paraId="053DC5F1" w14:textId="77777777" w:rsidR="00643960" w:rsidRDefault="00643960">
      <w:pPr>
        <w:rPr>
          <w:rFonts w:ascii="Times New Roman" w:hAnsi="Times New Roman" w:cs="Times New Roman"/>
          <w:b/>
          <w:sz w:val="20"/>
          <w:szCs w:val="24"/>
        </w:rPr>
      </w:pPr>
    </w:p>
    <w:p w14:paraId="2DDF6793" w14:textId="77777777" w:rsidR="00643960" w:rsidRDefault="00643960">
      <w:pPr>
        <w:rPr>
          <w:rFonts w:ascii="Times New Roman" w:hAnsi="Times New Roman" w:cs="Times New Roman"/>
          <w:b/>
          <w:sz w:val="20"/>
          <w:szCs w:val="24"/>
        </w:rPr>
      </w:pPr>
    </w:p>
    <w:p w14:paraId="6E952EA4" w14:textId="77777777" w:rsidR="00643960" w:rsidRDefault="00643960">
      <w:pPr>
        <w:rPr>
          <w:rFonts w:ascii="Times New Roman" w:hAnsi="Times New Roman" w:cs="Times New Roman"/>
          <w:b/>
          <w:sz w:val="20"/>
          <w:szCs w:val="24"/>
        </w:rPr>
      </w:pPr>
    </w:p>
    <w:p w14:paraId="6C2B4B47" w14:textId="77777777" w:rsidR="00643960" w:rsidRDefault="005D1E54">
      <w:pPr>
        <w:jc w:val="right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br w:type="page" w:clear="all"/>
      </w:r>
      <w:r>
        <w:rPr>
          <w:rFonts w:ascii="Times New Roman" w:hAnsi="Times New Roman" w:cs="Times New Roman"/>
          <w:bCs/>
          <w:sz w:val="20"/>
          <w:szCs w:val="24"/>
        </w:rPr>
        <w:lastRenderedPageBreak/>
        <w:t xml:space="preserve"> </w:t>
      </w:r>
    </w:p>
    <w:tbl>
      <w:tblPr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083"/>
        <w:gridCol w:w="2127"/>
        <w:gridCol w:w="2978"/>
        <w:gridCol w:w="1134"/>
        <w:gridCol w:w="3119"/>
        <w:gridCol w:w="851"/>
        <w:gridCol w:w="3011"/>
      </w:tblGrid>
      <w:tr w:rsidR="00643960" w14:paraId="2D7E9074" w14:textId="77777777" w:rsidTr="001D2FF7">
        <w:trPr>
          <w:cantSplit/>
        </w:trPr>
        <w:tc>
          <w:tcPr>
            <w:tcW w:w="1012" w:type="dxa"/>
            <w:vMerge w:val="restart"/>
          </w:tcPr>
          <w:p w14:paraId="53F3CCD1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  <w:p w14:paraId="4B0548AA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строки</w:t>
            </w:r>
          </w:p>
        </w:tc>
        <w:tc>
          <w:tcPr>
            <w:tcW w:w="14303" w:type="dxa"/>
            <w:gridSpan w:val="7"/>
          </w:tcPr>
          <w:p w14:paraId="24C17A53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 них (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14)</w:t>
            </w:r>
          </w:p>
        </w:tc>
      </w:tr>
      <w:tr w:rsidR="00643960" w14:paraId="5B871173" w14:textId="77777777" w:rsidTr="001D2FF7">
        <w:trPr>
          <w:cantSplit/>
        </w:trPr>
        <w:tc>
          <w:tcPr>
            <w:tcW w:w="1012" w:type="dxa"/>
            <w:vMerge/>
            <w:vAlign w:val="center"/>
          </w:tcPr>
          <w:p w14:paraId="6B7884DC" w14:textId="77777777"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88" w:type="dxa"/>
            <w:gridSpan w:val="3"/>
          </w:tcPr>
          <w:p w14:paraId="098DDA25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 комплектование фонда</w:t>
            </w:r>
          </w:p>
        </w:tc>
        <w:tc>
          <w:tcPr>
            <w:tcW w:w="4253" w:type="dxa"/>
            <w:gridSpan w:val="2"/>
          </w:tcPr>
          <w:p w14:paraId="21F6786A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 организацию и проведение мероприятий</w:t>
            </w:r>
          </w:p>
        </w:tc>
        <w:tc>
          <w:tcPr>
            <w:tcW w:w="3862" w:type="dxa"/>
            <w:gridSpan w:val="2"/>
          </w:tcPr>
          <w:p w14:paraId="07762C1D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 информатизацию библиотечной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деятельности, в том числе создание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 электронных каталогов и оцифровку библиотечного фонда</w:t>
            </w:r>
          </w:p>
        </w:tc>
      </w:tr>
      <w:tr w:rsidR="00643960" w14:paraId="3E026148" w14:textId="77777777" w:rsidTr="001D2FF7">
        <w:trPr>
          <w:cantSplit/>
        </w:trPr>
        <w:tc>
          <w:tcPr>
            <w:tcW w:w="1012" w:type="dxa"/>
            <w:vMerge/>
            <w:vAlign w:val="center"/>
          </w:tcPr>
          <w:p w14:paraId="67B55C77" w14:textId="77777777"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</w:tcPr>
          <w:p w14:paraId="33A92C74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127" w:type="dxa"/>
          </w:tcPr>
          <w:p w14:paraId="7C1B3534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на подписку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на доступ к удаленным сетевым ресурсам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24)</w:t>
            </w:r>
          </w:p>
        </w:tc>
        <w:tc>
          <w:tcPr>
            <w:tcW w:w="2978" w:type="dxa"/>
            <w:tcMar>
              <w:left w:w="28" w:type="dxa"/>
              <w:right w:w="28" w:type="dxa"/>
            </w:tcMar>
          </w:tcPr>
          <w:p w14:paraId="3AD50EA4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за счет средств,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полученных от оказания услуг (выполнения работ) на платной основе и от иной приносящей доход деятельности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24)</w:t>
            </w:r>
          </w:p>
        </w:tc>
        <w:tc>
          <w:tcPr>
            <w:tcW w:w="1134" w:type="dxa"/>
          </w:tcPr>
          <w:p w14:paraId="1A9F8212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3119" w:type="dxa"/>
          </w:tcPr>
          <w:p w14:paraId="744DB3DE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за счет средств, полученных от оказания услуг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(выполнения работ) на платной основе и от иной приносящей доход деятельности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27)</w:t>
            </w:r>
          </w:p>
        </w:tc>
        <w:tc>
          <w:tcPr>
            <w:tcW w:w="851" w:type="dxa"/>
          </w:tcPr>
          <w:p w14:paraId="63FA48DA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3011" w:type="dxa"/>
            <w:tcMar>
              <w:left w:w="28" w:type="dxa"/>
              <w:right w:w="28" w:type="dxa"/>
            </w:tcMar>
          </w:tcPr>
          <w:p w14:paraId="13C9C11E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 них за счет средств, полученных от оказания услуг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 (выполнения работ) на платной основе и от иной приносящей доход деятельности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29)</w:t>
            </w:r>
          </w:p>
        </w:tc>
      </w:tr>
      <w:tr w:rsidR="00643960" w14:paraId="23004C61" w14:textId="77777777" w:rsidTr="001D2FF7">
        <w:tc>
          <w:tcPr>
            <w:tcW w:w="1012" w:type="dxa"/>
          </w:tcPr>
          <w:p w14:paraId="7C5AE8A2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3" w:type="dxa"/>
          </w:tcPr>
          <w:p w14:paraId="469B9B1E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2127" w:type="dxa"/>
          </w:tcPr>
          <w:p w14:paraId="5A9AA8EF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2978" w:type="dxa"/>
          </w:tcPr>
          <w:p w14:paraId="7A4FCD42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134" w:type="dxa"/>
          </w:tcPr>
          <w:p w14:paraId="62826784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3119" w:type="dxa"/>
          </w:tcPr>
          <w:p w14:paraId="3FCA2D9C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851" w:type="dxa"/>
          </w:tcPr>
          <w:p w14:paraId="4A44A0C6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3011" w:type="dxa"/>
          </w:tcPr>
          <w:p w14:paraId="45D8A35F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1D2FF7" w14:paraId="01690751" w14:textId="77777777" w:rsidTr="001D2FF7">
        <w:tc>
          <w:tcPr>
            <w:tcW w:w="1012" w:type="dxa"/>
          </w:tcPr>
          <w:p w14:paraId="5D7EE90C" w14:textId="77777777" w:rsidR="001D2FF7" w:rsidRDefault="001D2FF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30</w:t>
            </w:r>
          </w:p>
        </w:tc>
        <w:tc>
          <w:tcPr>
            <w:tcW w:w="1083" w:type="dxa"/>
          </w:tcPr>
          <w:p w14:paraId="68BF59F5" w14:textId="35A9F8B1" w:rsidR="001D2FF7" w:rsidRDefault="001D2FF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31677">
              <w:rPr>
                <w:rFonts w:ascii="Times New Roman" w:hAnsi="Times New Roman"/>
                <w:b/>
                <w:sz w:val="20"/>
              </w:rPr>
              <w:t>176,9</w:t>
            </w:r>
          </w:p>
        </w:tc>
        <w:tc>
          <w:tcPr>
            <w:tcW w:w="2127" w:type="dxa"/>
          </w:tcPr>
          <w:p w14:paraId="0FEAFBBA" w14:textId="77777777" w:rsidR="001D2FF7" w:rsidRDefault="001D2FF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8" w:type="dxa"/>
          </w:tcPr>
          <w:p w14:paraId="44C7BB61" w14:textId="77777777" w:rsidR="001D2FF7" w:rsidRDefault="001D2FF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D6C438B" w14:textId="54B67EE2" w:rsidR="001D2FF7" w:rsidRDefault="001D2FF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31677">
              <w:rPr>
                <w:rFonts w:ascii="Times New Roman" w:hAnsi="Times New Roman"/>
                <w:b/>
                <w:sz w:val="20"/>
              </w:rPr>
              <w:t>9,1</w:t>
            </w:r>
          </w:p>
        </w:tc>
        <w:tc>
          <w:tcPr>
            <w:tcW w:w="3119" w:type="dxa"/>
          </w:tcPr>
          <w:p w14:paraId="7D67F406" w14:textId="782E831C" w:rsidR="001D2FF7" w:rsidRDefault="001D2FF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31677">
              <w:rPr>
                <w:rFonts w:ascii="Times New Roman" w:hAnsi="Times New Roman"/>
                <w:b/>
                <w:sz w:val="20"/>
              </w:rPr>
              <w:t>6,1</w:t>
            </w:r>
          </w:p>
        </w:tc>
        <w:tc>
          <w:tcPr>
            <w:tcW w:w="851" w:type="dxa"/>
          </w:tcPr>
          <w:p w14:paraId="180983CB" w14:textId="77777777" w:rsidR="001D2FF7" w:rsidRDefault="001D2FF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11" w:type="dxa"/>
          </w:tcPr>
          <w:p w14:paraId="4011AEBB" w14:textId="77777777" w:rsidR="001D2FF7" w:rsidRDefault="001D2FF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4A5790" w14:textId="77777777" w:rsidR="00643960" w:rsidRDefault="00643960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0DFE71" w14:textId="77777777" w:rsidR="00643960" w:rsidRDefault="00643960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3E6ECD6" w14:textId="77777777" w:rsidR="00643960" w:rsidRDefault="00643960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1210" w:type="dxa"/>
        <w:tblLayout w:type="fixed"/>
        <w:tblLook w:val="04A0" w:firstRow="1" w:lastRow="0" w:firstColumn="1" w:lastColumn="0" w:noHBand="0" w:noVBand="1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643960" w14:paraId="46F78DD1" w14:textId="77777777">
        <w:trPr>
          <w:gridAfter w:val="1"/>
          <w:wAfter w:w="142" w:type="dxa"/>
          <w:cantSplit/>
          <w:tblHeader/>
        </w:trPr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D189D48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Должностное лицо, ответственное за предоставление первичных статистических данных (лицо, уполномоченное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br w:type="textWrapping" w:clear="all"/>
              <w:t>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6572E8E" w14:textId="77777777" w:rsidR="0018125E" w:rsidRDefault="0018125E" w:rsidP="0018125E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9A1CE23" w14:textId="77777777" w:rsidR="0018125E" w:rsidRDefault="0018125E" w:rsidP="0018125E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F6DD24E" w14:textId="77777777" w:rsidR="0018125E" w:rsidRDefault="0018125E" w:rsidP="0018125E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456A038" w14:textId="068A7685" w:rsidR="00643960" w:rsidRDefault="003316AA" w:rsidP="0018125E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Директор МБУК ЦБ            Шуваева О.А.</w:t>
            </w:r>
          </w:p>
        </w:tc>
        <w:tc>
          <w:tcPr>
            <w:tcW w:w="286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A4D6A66" w14:textId="77777777" w:rsidR="00643960" w:rsidRDefault="00643960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43960" w14:paraId="7916CE10" w14:textId="77777777">
        <w:trPr>
          <w:cantSplit/>
          <w:tblHeader/>
        </w:trPr>
        <w:tc>
          <w:tcPr>
            <w:tcW w:w="4111" w:type="dxa"/>
            <w:gridSpan w:val="2"/>
          </w:tcPr>
          <w:p w14:paraId="22085EB3" w14:textId="77777777" w:rsidR="00643960" w:rsidRDefault="00643960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3625AF5A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(должность)</w:t>
            </w:r>
          </w:p>
          <w:p w14:paraId="5EC4DD9F" w14:textId="77777777" w:rsidR="00643960" w:rsidRDefault="00643960">
            <w:pPr>
              <w:spacing w:line="200" w:lineRule="exact"/>
              <w:ind w:left="212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" w:type="dxa"/>
          </w:tcPr>
          <w:p w14:paraId="4176F301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0B5549D4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(Ф.И.О.)</w:t>
            </w:r>
          </w:p>
          <w:p w14:paraId="61FE0309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" w:type="dxa"/>
          </w:tcPr>
          <w:p w14:paraId="68C752DF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41C336B6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</w:tr>
      <w:tr w:rsidR="00643960" w14:paraId="5E1DB23F" w14:textId="77777777">
        <w:trPr>
          <w:cantSplit/>
          <w:trHeight w:val="235"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AEC35DE" w14:textId="77777777" w:rsidR="00643960" w:rsidRDefault="00643960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2DB81CE" w14:textId="7B3AAF06" w:rsidR="00643960" w:rsidRPr="0018125E" w:rsidRDefault="0018125E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8 475 43 4-1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6-01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A0F94ED" w14:textId="77777777" w:rsidR="00643960" w:rsidRDefault="00643960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2D120D0" w14:textId="3884A3B7" w:rsidR="00643960" w:rsidRPr="00D04999" w:rsidRDefault="005D1E54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E</w:t>
            </w:r>
            <w:r w:rsidRPr="00D0499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mail</w:t>
            </w:r>
            <w:r w:rsidRPr="00D0499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: </w:t>
            </w:r>
            <w:r w:rsidR="0018125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starbibl@mail</w:t>
            </w:r>
            <w:r w:rsidR="00D0499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.ru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BE4A7CD" w14:textId="77777777" w:rsidR="00643960" w:rsidRPr="00D04999" w:rsidRDefault="00643960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E062DF3" w14:textId="77777777" w:rsidR="00643960" w:rsidRDefault="005D1E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«____» _________20__ год</w:t>
            </w:r>
          </w:p>
        </w:tc>
      </w:tr>
      <w:tr w:rsidR="00643960" w14:paraId="32FF0748" w14:textId="77777777">
        <w:trPr>
          <w:cantSplit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44BF51A" w14:textId="77777777" w:rsidR="00643960" w:rsidRDefault="00643960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106B498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(номер контактного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br w:type="textWrapping" w:clear="all"/>
              <w:t>телефона)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94B165D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0A5E43F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7322564" w14:textId="77777777"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9D16BBC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(дата составления</w:t>
            </w:r>
          </w:p>
          <w:p w14:paraId="421ECF2F" w14:textId="77777777"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документа)</w:t>
            </w:r>
          </w:p>
        </w:tc>
      </w:tr>
    </w:tbl>
    <w:p w14:paraId="7CC71A63" w14:textId="77777777" w:rsidR="00643960" w:rsidRDefault="00643960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D4C41DF" w14:textId="77777777" w:rsidR="00643960" w:rsidRDefault="00643960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87F63B" w14:textId="77777777" w:rsidR="00643960" w:rsidRDefault="00643960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7FE16C5" w14:textId="77777777" w:rsidR="00643960" w:rsidRDefault="00643960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3F5012" w14:textId="5AFA9ACB" w:rsidR="00643960" w:rsidRDefault="00643960" w:rsidP="00847EBF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643960">
      <w:headerReference w:type="even" r:id="rId9"/>
      <w:headerReference w:type="default" r:id="rId10"/>
      <w:headerReference w:type="first" r:id="rId11"/>
      <w:pgSz w:w="16840" w:h="11907" w:orient="landscape"/>
      <w:pgMar w:top="567" w:right="851" w:bottom="851" w:left="85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B11C7" w14:textId="77777777" w:rsidR="00EE19D4" w:rsidRDefault="00EE19D4">
      <w:pPr>
        <w:spacing w:line="240" w:lineRule="auto"/>
      </w:pPr>
      <w:r>
        <w:separator/>
      </w:r>
    </w:p>
  </w:endnote>
  <w:endnote w:type="continuationSeparator" w:id="0">
    <w:p w14:paraId="05220B97" w14:textId="77777777" w:rsidR="00EE19D4" w:rsidRDefault="00EE19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287CA" w14:textId="77777777" w:rsidR="00EE19D4" w:rsidRDefault="00EE19D4">
      <w:pPr>
        <w:spacing w:line="240" w:lineRule="auto"/>
      </w:pPr>
      <w:r>
        <w:separator/>
      </w:r>
    </w:p>
  </w:footnote>
  <w:footnote w:type="continuationSeparator" w:id="0">
    <w:p w14:paraId="333F4A5A" w14:textId="77777777" w:rsidR="00EE19D4" w:rsidRDefault="00EE19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77806" w14:textId="77777777" w:rsidR="00C603F5" w:rsidRDefault="00C603F5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44044669" w14:textId="77777777" w:rsidR="00C603F5" w:rsidRDefault="00C603F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1257E" w14:textId="77777777" w:rsidR="00C603F5" w:rsidRDefault="00C603F5">
    <w:pPr>
      <w:pStyle w:val="ab"/>
      <w:jc w:val="center"/>
      <w:rPr>
        <w:sz w:val="18"/>
        <w:szCs w:val="18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1C104A">
      <w:rPr>
        <w:rFonts w:ascii="Times New Roman" w:hAnsi="Times New Roman" w:cs="Times New Roman"/>
        <w:noProof/>
      </w:rPr>
      <w:t>7</w:t>
    </w:r>
    <w:r>
      <w:rPr>
        <w:rFonts w:ascii="Times New Roman" w:hAnsi="Times New Roman" w:cs="Times New Roman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A39E2" w14:textId="77777777" w:rsidR="00C603F5" w:rsidRDefault="00C603F5">
    <w:pPr>
      <w:spacing w:line="240" w:lineRule="auto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524288" behindDoc="0" locked="0" layoutInCell="1" allowOverlap="1" wp14:anchorId="3E1F32D4" wp14:editId="4DEDC243">
              <wp:simplePos x="0" y="0"/>
              <wp:positionH relativeFrom="column">
                <wp:posOffset>8746490</wp:posOffset>
              </wp:positionH>
              <wp:positionV relativeFrom="paragraph">
                <wp:posOffset>-304799</wp:posOffset>
              </wp:positionV>
              <wp:extent cx="1076325" cy="4953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7632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</a:ln>
                    </wps:spPr>
                    <wps:txbx>
                      <w:txbxContent>
                        <w:p w14:paraId="25BEA4F5" w14:textId="77777777" w:rsidR="00C603F5" w:rsidRDefault="00C603F5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id="_x0000_s2049" o:spid="_x0000_s1027" style="position:absolute;margin-left:688.7pt;margin-top:-24pt;width:84.75pt;height:39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" strokecolor="white">
              <v:textbox>
                <w:txbxContent>
                  <w:p w:rsidR="00643960" w:rsidRDefault="00643960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5F0"/>
    <w:multiLevelType w:val="hybridMultilevel"/>
    <w:tmpl w:val="90E663CC"/>
    <w:lvl w:ilvl="0" w:tplc="2772A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F4B6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C0BA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6099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B8B3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B074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D813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D0A4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A037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8F6938"/>
    <w:multiLevelType w:val="hybridMultilevel"/>
    <w:tmpl w:val="9D44E57E"/>
    <w:lvl w:ilvl="0" w:tplc="BE181E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 w:tplc="C9A0B9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3BED4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7D0D4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E6265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034C4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EA2A1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B8E59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9926F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6F027440"/>
    <w:multiLevelType w:val="hybridMultilevel"/>
    <w:tmpl w:val="2E48DCBA"/>
    <w:lvl w:ilvl="0" w:tplc="710440D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8F4E2B74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 w:tplc="62C24CD6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FB20BCDC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F6409606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 w:tplc="0694A9C4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60309DF0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73FAE29C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 w:tplc="13A60F96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3">
    <w:nsid w:val="72241C81"/>
    <w:multiLevelType w:val="hybridMultilevel"/>
    <w:tmpl w:val="6630A638"/>
    <w:lvl w:ilvl="0" w:tplc="5890121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308257C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5F1067D6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0A56C16E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1FF2FF9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1DCC6318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EC2E1F6E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3F447554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B77E0C90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4">
    <w:nsid w:val="7B65218D"/>
    <w:multiLevelType w:val="hybridMultilevel"/>
    <w:tmpl w:val="8DD0FC04"/>
    <w:lvl w:ilvl="0" w:tplc="B78CFBC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</w:lvl>
    <w:lvl w:ilvl="1" w:tplc="68283F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92F6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97A2E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A6831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F3EEF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49407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98A0D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1EE4E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60"/>
    <w:rsid w:val="00003DEF"/>
    <w:rsid w:val="00066C5A"/>
    <w:rsid w:val="00092DB0"/>
    <w:rsid w:val="00175A75"/>
    <w:rsid w:val="0018125E"/>
    <w:rsid w:val="001C104A"/>
    <w:rsid w:val="001D2D76"/>
    <w:rsid w:val="001D2FF7"/>
    <w:rsid w:val="002F0418"/>
    <w:rsid w:val="003316AA"/>
    <w:rsid w:val="00361690"/>
    <w:rsid w:val="00383B18"/>
    <w:rsid w:val="003B1F4B"/>
    <w:rsid w:val="003C0724"/>
    <w:rsid w:val="003F46CA"/>
    <w:rsid w:val="004244C2"/>
    <w:rsid w:val="00474B1E"/>
    <w:rsid w:val="005437D8"/>
    <w:rsid w:val="005D1E54"/>
    <w:rsid w:val="00622EAB"/>
    <w:rsid w:val="00643960"/>
    <w:rsid w:val="00697E9C"/>
    <w:rsid w:val="006C580C"/>
    <w:rsid w:val="0073448C"/>
    <w:rsid w:val="0076466F"/>
    <w:rsid w:val="007732BE"/>
    <w:rsid w:val="007A3924"/>
    <w:rsid w:val="007B05F9"/>
    <w:rsid w:val="008165CB"/>
    <w:rsid w:val="00847EBF"/>
    <w:rsid w:val="008738C1"/>
    <w:rsid w:val="00880867"/>
    <w:rsid w:val="00893C3A"/>
    <w:rsid w:val="008C7701"/>
    <w:rsid w:val="008D5C20"/>
    <w:rsid w:val="008F79E0"/>
    <w:rsid w:val="00964F90"/>
    <w:rsid w:val="00A32063"/>
    <w:rsid w:val="00A50312"/>
    <w:rsid w:val="00AF7543"/>
    <w:rsid w:val="00B77CE2"/>
    <w:rsid w:val="00B81D0E"/>
    <w:rsid w:val="00B86D7E"/>
    <w:rsid w:val="00BB5B49"/>
    <w:rsid w:val="00BC7EC1"/>
    <w:rsid w:val="00C138A1"/>
    <w:rsid w:val="00C26063"/>
    <w:rsid w:val="00C26D35"/>
    <w:rsid w:val="00C603F5"/>
    <w:rsid w:val="00C92BA2"/>
    <w:rsid w:val="00CA4BAE"/>
    <w:rsid w:val="00CF3135"/>
    <w:rsid w:val="00D04999"/>
    <w:rsid w:val="00D10309"/>
    <w:rsid w:val="00D80741"/>
    <w:rsid w:val="00DF2D73"/>
    <w:rsid w:val="00DF580A"/>
    <w:rsid w:val="00DF7F41"/>
    <w:rsid w:val="00E26561"/>
    <w:rsid w:val="00E470B2"/>
    <w:rsid w:val="00E510B9"/>
    <w:rsid w:val="00EC3837"/>
    <w:rsid w:val="00EE19D4"/>
    <w:rsid w:val="00FB0D57"/>
    <w:rsid w:val="00FD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A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  <w:lang w:val="en-US"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bCs/>
      <w:lang w:val="en-US"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 w:after="120"/>
      <w:jc w:val="center"/>
      <w:outlineLvl w:val="3"/>
    </w:pPr>
    <w:rPr>
      <w:b/>
      <w:bCs/>
      <w:szCs w:val="24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spacing w:before="240" w:after="240"/>
      <w:ind w:firstLine="567"/>
      <w:jc w:val="center"/>
      <w:outlineLvl w:val="4"/>
    </w:pPr>
    <w:rPr>
      <w:b/>
      <w:szCs w:val="24"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header"/>
    <w:basedOn w:val="a"/>
    <w:link w:val="ac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paragraph" w:styleId="ad">
    <w:name w:val="footer"/>
    <w:basedOn w:val="a"/>
    <w:link w:val="ae"/>
    <w:uiPriority w:val="99"/>
    <w:semiHidden/>
    <w:pPr>
      <w:tabs>
        <w:tab w:val="center" w:pos="4153"/>
        <w:tab w:val="right" w:pos="8306"/>
      </w:tabs>
    </w:pPr>
    <w:rPr>
      <w:lang w:val="en-US" w:eastAsia="en-US"/>
    </w:rPr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table" w:styleId="af0">
    <w:name w:val="Table Grid"/>
    <w:basedOn w:val="a1"/>
    <w:uiPriority w:val="59"/>
    <w:rPr>
      <w:rFonts w:ascii="Calibri" w:hAnsi="Calibri"/>
    </w:rPr>
    <w:tblPr/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Таблица простая 1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Таблица простая 2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Head11">
    <w:name w:val="Заголовок 1;Head 1;????????? 1"/>
    <w:basedOn w:val="a"/>
    <w:next w:val="a"/>
    <w:link w:val="1Head110"/>
    <w:qFormat/>
    <w:pPr>
      <w:keepNext/>
      <w:spacing w:before="60"/>
      <w:jc w:val="center"/>
      <w:outlineLvl w:val="0"/>
    </w:pPr>
    <w:rPr>
      <w:b/>
      <w:sz w:val="20"/>
      <w:lang w:val="en-US" w:eastAsia="en-US"/>
    </w:rPr>
  </w:style>
  <w:style w:type="paragraph" w:customStyle="1" w:styleId="-1">
    <w:name w:val="абзац-1"/>
    <w:basedOn w:val="a"/>
    <w:uiPriority w:val="99"/>
    <w:pPr>
      <w:spacing w:line="360" w:lineRule="auto"/>
      <w:ind w:firstLine="709"/>
    </w:pPr>
    <w:rPr>
      <w:sz w:val="24"/>
    </w:rPr>
  </w:style>
  <w:style w:type="character" w:styleId="afa">
    <w:name w:val="page number"/>
    <w:basedOn w:val="a0"/>
    <w:semiHidden/>
  </w:style>
  <w:style w:type="paragraph" w:styleId="afb">
    <w:name w:val="Body Text"/>
    <w:basedOn w:val="a"/>
    <w:link w:val="afc"/>
    <w:uiPriority w:val="99"/>
    <w:pPr>
      <w:widowControl w:val="0"/>
      <w:spacing w:after="120"/>
    </w:pPr>
    <w:rPr>
      <w:sz w:val="20"/>
      <w:lang w:val="en-US" w:eastAsia="en-US"/>
    </w:rPr>
  </w:style>
  <w:style w:type="paragraph" w:styleId="afd">
    <w:name w:val="Plain Text"/>
    <w:basedOn w:val="a"/>
    <w:link w:val="afe"/>
    <w:uiPriority w:val="99"/>
    <w:rPr>
      <w:rFonts w:ascii="Courier New" w:hAnsi="Courier New"/>
      <w:sz w:val="20"/>
      <w:lang w:val="en-US" w:eastAsia="en-US"/>
    </w:rPr>
  </w:style>
  <w:style w:type="paragraph" w:customStyle="1" w:styleId="12">
    <w:name w:val="Обычный1"/>
    <w:uiPriority w:val="99"/>
    <w:rPr>
      <w:rFonts w:ascii="Arial" w:hAnsi="Arial"/>
      <w:lang w:eastAsia="ru-RU"/>
    </w:rPr>
  </w:style>
  <w:style w:type="paragraph" w:styleId="aff">
    <w:name w:val="Body Text Indent"/>
    <w:basedOn w:val="a"/>
    <w:link w:val="aff0"/>
    <w:uiPriority w:val="99"/>
    <w:semiHidden/>
    <w:pPr>
      <w:spacing w:before="60" w:line="180" w:lineRule="exact"/>
      <w:ind w:left="284"/>
    </w:pPr>
    <w:rPr>
      <w:sz w:val="20"/>
    </w:rPr>
  </w:style>
  <w:style w:type="paragraph" w:styleId="32">
    <w:name w:val="Body Text 3"/>
    <w:basedOn w:val="a"/>
    <w:link w:val="33"/>
    <w:uiPriority w:val="99"/>
    <w:semiHidden/>
    <w:rPr>
      <w:b/>
      <w:lang w:val="en-US" w:eastAsia="en-US"/>
    </w:rPr>
  </w:style>
  <w:style w:type="paragraph" w:styleId="24">
    <w:name w:val="Body Text 2"/>
    <w:basedOn w:val="a"/>
    <w:link w:val="25"/>
    <w:uiPriority w:val="99"/>
    <w:semiHidden/>
    <w:pPr>
      <w:spacing w:after="120" w:line="480" w:lineRule="auto"/>
    </w:pPr>
    <w:rPr>
      <w:lang w:val="en-US" w:eastAsia="en-US"/>
    </w:rPr>
  </w:style>
  <w:style w:type="paragraph" w:customStyle="1" w:styleId="FR1">
    <w:name w:val="FR1"/>
    <w:uiPriority w:val="99"/>
    <w:pPr>
      <w:jc w:val="both"/>
    </w:pPr>
    <w:rPr>
      <w:rFonts w:ascii="Courier New" w:hAnsi="Courier New" w:cs="Courier New"/>
      <w:sz w:val="72"/>
      <w:szCs w:val="72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customStyle="1" w:styleId="1Head110">
    <w:name w:val="Заголовок 1 Знак;Head 1 Знак;????????? 1 Знак"/>
    <w:link w:val="1Head11"/>
    <w:rPr>
      <w:b/>
    </w:rPr>
  </w:style>
  <w:style w:type="character" w:customStyle="1" w:styleId="30">
    <w:name w:val="Заголовок 3 Знак"/>
    <w:link w:val="3"/>
    <w:uiPriority w:val="9"/>
    <w:rPr>
      <w:b/>
      <w:bCs/>
      <w:sz w:val="22"/>
    </w:rPr>
  </w:style>
  <w:style w:type="character" w:customStyle="1" w:styleId="40">
    <w:name w:val="Заголовок 4 Знак"/>
    <w:link w:val="4"/>
    <w:uiPriority w:val="9"/>
    <w:rPr>
      <w:b/>
      <w:bCs/>
      <w:sz w:val="24"/>
      <w:szCs w:val="24"/>
    </w:rPr>
  </w:style>
  <w:style w:type="character" w:customStyle="1" w:styleId="singlespacefootnotetext11111">
    <w:name w:val="Текст сноски Знак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"/>
    <w:link w:val="singlespacefootnotetext111110"/>
    <w:uiPriority w:val="99"/>
    <w:rPr>
      <w:lang w:val="en-US"/>
    </w:rPr>
  </w:style>
  <w:style w:type="paragraph" w:customStyle="1" w:styleId="singlespacefootnotetext111110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"/>
    <w:link w:val="singlespacefootnotetext11111"/>
    <w:uiPriority w:val="99"/>
    <w:unhideWhenUsed/>
    <w:rPr>
      <w:sz w:val="20"/>
      <w:lang w:val="en-US" w:eastAsia="en-US"/>
    </w:rPr>
  </w:style>
  <w:style w:type="character" w:customStyle="1" w:styleId="1singlespace1footnotetext11111111111">
    <w:name w:val="Текст сноски Знак1;single space Знак1;footnote text Знак Знак1;Знак1 Знак1 Знак1;Текст сноски Знак Знак1 Знак1;Текст сноски Знак Знак Знак1 Знак1;Текст сноски Знак Знак Знак Знак Знак1;Текст сноски Знак1 Знак Знак Знак Знак Знак1"/>
    <w:basedOn w:val="a0"/>
    <w:uiPriority w:val="99"/>
    <w:semiHidden/>
  </w:style>
  <w:style w:type="character" w:customStyle="1" w:styleId="14">
    <w:name w:val="Верхний колонтитул Знак1"/>
    <w:uiPriority w:val="99"/>
    <w:semiHidden/>
    <w:rPr>
      <w:rFonts w:ascii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uiPriority w:val="99"/>
    <w:semiHidden/>
    <w:rPr>
      <w:sz w:val="24"/>
    </w:rPr>
  </w:style>
  <w:style w:type="character" w:customStyle="1" w:styleId="15">
    <w:name w:val="Нижний колонтитул Знак1"/>
    <w:uiPriority w:val="99"/>
    <w:semiHidden/>
    <w:rPr>
      <w:rFonts w:ascii="Times New Roman" w:hAnsi="Times New Roman"/>
      <w:sz w:val="24"/>
      <w:szCs w:val="24"/>
    </w:rPr>
  </w:style>
  <w:style w:type="character" w:customStyle="1" w:styleId="afc">
    <w:name w:val="Основной текст Знак"/>
    <w:link w:val="afb"/>
    <w:uiPriority w:val="99"/>
    <w:rPr>
      <w:rFonts w:ascii="Arial" w:hAnsi="Arial"/>
    </w:rPr>
  </w:style>
  <w:style w:type="character" w:customStyle="1" w:styleId="16">
    <w:name w:val="Основной текст Знак1"/>
    <w:uiPriority w:val="99"/>
    <w:semiHidden/>
    <w:rPr>
      <w:rFonts w:ascii="Times New Roman" w:hAnsi="Times New Roman"/>
      <w:sz w:val="24"/>
      <w:szCs w:val="24"/>
    </w:rPr>
  </w:style>
  <w:style w:type="character" w:customStyle="1" w:styleId="aff0">
    <w:name w:val="Основной текст с отступом Знак"/>
    <w:link w:val="aff"/>
    <w:uiPriority w:val="99"/>
    <w:semiHidden/>
  </w:style>
  <w:style w:type="character" w:customStyle="1" w:styleId="17">
    <w:name w:val="Основной текст с отступом Знак1"/>
    <w:uiPriority w:val="99"/>
    <w:semiHidden/>
    <w:rPr>
      <w:rFonts w:ascii="Times New Roman" w:hAnsi="Times New Roman"/>
      <w:sz w:val="24"/>
      <w:szCs w:val="24"/>
    </w:rPr>
  </w:style>
  <w:style w:type="character" w:customStyle="1" w:styleId="25">
    <w:name w:val="Основной текст 2 Знак"/>
    <w:link w:val="24"/>
    <w:uiPriority w:val="99"/>
    <w:semiHidden/>
    <w:rPr>
      <w:sz w:val="24"/>
    </w:rPr>
  </w:style>
  <w:style w:type="character" w:customStyle="1" w:styleId="211">
    <w:name w:val="Основной текст 2 Знак1"/>
    <w:uiPriority w:val="99"/>
    <w:semiHidden/>
    <w:rPr>
      <w:rFonts w:ascii="Times New Roman" w:hAnsi="Times New Roman"/>
      <w:sz w:val="24"/>
      <w:szCs w:val="24"/>
    </w:rPr>
  </w:style>
  <w:style w:type="character" w:customStyle="1" w:styleId="33">
    <w:name w:val="Основной текст 3 Знак"/>
    <w:link w:val="32"/>
    <w:uiPriority w:val="99"/>
    <w:semiHidden/>
    <w:rPr>
      <w:b/>
      <w:sz w:val="22"/>
    </w:rPr>
  </w:style>
  <w:style w:type="character" w:customStyle="1" w:styleId="311">
    <w:name w:val="Основной текст 3 Знак1"/>
    <w:uiPriority w:val="99"/>
    <w:semiHidden/>
    <w:rPr>
      <w:rFonts w:ascii="Times New Roman" w:hAnsi="Times New Roman"/>
      <w:sz w:val="16"/>
      <w:szCs w:val="16"/>
    </w:rPr>
  </w:style>
  <w:style w:type="character" w:customStyle="1" w:styleId="afe">
    <w:name w:val="Текст Знак"/>
    <w:link w:val="afd"/>
    <w:uiPriority w:val="99"/>
    <w:rPr>
      <w:rFonts w:ascii="Courier New" w:hAnsi="Courier New"/>
    </w:rPr>
  </w:style>
  <w:style w:type="character" w:customStyle="1" w:styleId="18">
    <w:name w:val="Текст Знак1"/>
    <w:uiPriority w:val="99"/>
    <w:semiHidden/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rPr>
      <w:rFonts w:ascii="Segoe UI" w:hAnsi="Segoe UI"/>
      <w:sz w:val="18"/>
      <w:szCs w:val="18"/>
      <w:lang w:val="en-US" w:eastAsia="en-US"/>
    </w:rPr>
  </w:style>
  <w:style w:type="character" w:customStyle="1" w:styleId="aff2">
    <w:name w:val="Текст выноски Знак"/>
    <w:link w:val="aff1"/>
    <w:uiPriority w:val="99"/>
    <w:semiHidden/>
    <w:rPr>
      <w:rFonts w:ascii="Segoe UI" w:hAnsi="Segoe UI" w:cs="Segoe UI"/>
      <w:sz w:val="18"/>
      <w:szCs w:val="18"/>
    </w:rPr>
  </w:style>
  <w:style w:type="character" w:customStyle="1" w:styleId="af6">
    <w:name w:val="Текст концевой сноски Знак"/>
    <w:basedOn w:val="a0"/>
    <w:link w:val="af5"/>
    <w:uiPriority w:val="99"/>
    <w:semiHidden/>
  </w:style>
  <w:style w:type="character" w:customStyle="1" w:styleId="19">
    <w:name w:val="Гиперссылка1"/>
    <w:uiPriority w:val="99"/>
    <w:semiHidden/>
    <w:unhideWhenUsed/>
    <w:rPr>
      <w:color w:val="0000FF"/>
      <w:u w:val="single"/>
    </w:rPr>
  </w:style>
  <w:style w:type="character" w:customStyle="1" w:styleId="1a">
    <w:name w:val="Просмотренная гиперссылка1"/>
    <w:uiPriority w:val="99"/>
    <w:semiHidden/>
    <w:unhideWhenUsed/>
    <w:rPr>
      <w:color w:val="800080"/>
      <w:u w:val="single"/>
    </w:rPr>
  </w:style>
  <w:style w:type="character" w:customStyle="1" w:styleId="11Head1111">
    <w:name w:val="Заголовок 1 Знак1;Head 1 Знак1;????????? 1 Знак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ff3">
    <w:name w:val="annotation text"/>
    <w:basedOn w:val="a"/>
    <w:link w:val="aff4"/>
    <w:uiPriority w:val="99"/>
    <w:unhideWhenUsed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  <w:lang w:val="en-US" w:eastAsia="en-US"/>
    </w:rPr>
  </w:style>
  <w:style w:type="character" w:customStyle="1" w:styleId="aff6">
    <w:name w:val="Тема примечания Знак"/>
    <w:link w:val="aff5"/>
    <w:uiPriority w:val="99"/>
    <w:semiHidden/>
    <w:rPr>
      <w:b/>
      <w:bCs/>
    </w:rPr>
  </w:style>
  <w:style w:type="character" w:styleId="aff7">
    <w:name w:val="annotation reference"/>
    <w:uiPriority w:val="99"/>
    <w:semiHidden/>
    <w:unhideWhenUsed/>
    <w:rPr>
      <w:sz w:val="16"/>
      <w:szCs w:val="16"/>
    </w:rPr>
  </w:style>
  <w:style w:type="table" w:customStyle="1" w:styleId="1b">
    <w:name w:val="Сетка таблицы1"/>
    <w:basedOn w:val="a1"/>
    <w:next w:val="af0"/>
    <w:uiPriority w:val="59"/>
    <w:rPr>
      <w:rFonts w:ascii="Calibri" w:eastAsia="Calibri" w:hAnsi="Calibri"/>
      <w:sz w:val="22"/>
      <w:szCs w:val="22"/>
      <w:lang w:eastAsia="en-US"/>
    </w:rPr>
    <w:tblPr/>
  </w:style>
  <w:style w:type="character" w:styleId="aff8">
    <w:name w:val="FollowedHyperlink"/>
    <w:uiPriority w:val="99"/>
    <w:semiHidden/>
    <w:unhideWhenUsed/>
    <w:rPr>
      <w:color w:val="800080"/>
      <w:u w:val="single"/>
    </w:rPr>
  </w:style>
  <w:style w:type="paragraph" w:styleId="26">
    <w:name w:val="Body Text Indent 2"/>
    <w:basedOn w:val="a"/>
    <w:link w:val="27"/>
    <w:uiPriority w:val="99"/>
    <w:semiHidden/>
    <w:unhideWhenUsed/>
    <w:pPr>
      <w:spacing w:after="120" w:line="480" w:lineRule="auto"/>
      <w:ind w:left="283"/>
    </w:pPr>
    <w:rPr>
      <w:lang w:val="en-US" w:eastAsia="en-US"/>
    </w:rPr>
  </w:style>
  <w:style w:type="character" w:customStyle="1" w:styleId="27">
    <w:name w:val="Основной текст с отступом 2 Знак"/>
    <w:link w:val="26"/>
    <w:uiPriority w:val="99"/>
    <w:semiHidden/>
    <w:rPr>
      <w:sz w:val="24"/>
    </w:rPr>
  </w:style>
  <w:style w:type="paragraph" w:styleId="34">
    <w:name w:val="Body Text Indent 3"/>
    <w:basedOn w:val="a"/>
    <w:link w:val="35"/>
    <w:uiPriority w:val="99"/>
    <w:semiHidden/>
    <w:unhideWhenUsed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5">
    <w:name w:val="Основной текст с отступом 3 Знак"/>
    <w:link w:val="34"/>
    <w:uiPriority w:val="99"/>
    <w:semiHidden/>
    <w:rPr>
      <w:sz w:val="16"/>
      <w:szCs w:val="16"/>
    </w:rPr>
  </w:style>
  <w:style w:type="character" w:customStyle="1" w:styleId="50">
    <w:name w:val="Заголовок 5 Знак"/>
    <w:link w:val="5"/>
    <w:uiPriority w:val="9"/>
    <w:semiHidden/>
    <w:rPr>
      <w:b/>
      <w:sz w:val="24"/>
      <w:szCs w:val="24"/>
    </w:rPr>
  </w:style>
  <w:style w:type="character" w:customStyle="1" w:styleId="20">
    <w:name w:val="Заголовок 2 Знак"/>
    <w:link w:val="2"/>
    <w:rPr>
      <w:sz w:val="28"/>
    </w:rPr>
  </w:style>
  <w:style w:type="paragraph" w:styleId="aff9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Cs w:val="24"/>
    </w:rPr>
  </w:style>
  <w:style w:type="paragraph" w:styleId="affa">
    <w:name w:val="Revision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ffb">
    <w:name w:val="Заголовок Знак"/>
    <w:link w:val="1c"/>
    <w:rPr>
      <w:rFonts w:ascii="Calibri" w:eastAsia="Calibri" w:hAnsi="Calibri"/>
      <w:b/>
      <w:sz w:val="28"/>
      <w:szCs w:val="28"/>
      <w:lang w:eastAsia="en-US"/>
    </w:rPr>
  </w:style>
  <w:style w:type="paragraph" w:customStyle="1" w:styleId="1c">
    <w:name w:val="Заголовок1"/>
    <w:basedOn w:val="a"/>
    <w:link w:val="affb"/>
    <w:qFormat/>
    <w:pPr>
      <w:spacing w:before="120" w:after="120"/>
      <w:jc w:val="center"/>
      <w:outlineLvl w:val="1"/>
    </w:pPr>
    <w:rPr>
      <w:rFonts w:ascii="Calibri" w:eastAsia="Calibri" w:hAnsi="Calibri"/>
      <w:b/>
      <w:sz w:val="28"/>
      <w:szCs w:val="28"/>
      <w:lang w:val="en-US" w:eastAsia="en-US"/>
    </w:rPr>
  </w:style>
  <w:style w:type="character" w:customStyle="1" w:styleId="searchtext">
    <w:name w:val="searchtex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  <w:lang w:val="en-US"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bCs/>
      <w:lang w:val="en-US"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 w:after="120"/>
      <w:jc w:val="center"/>
      <w:outlineLvl w:val="3"/>
    </w:pPr>
    <w:rPr>
      <w:b/>
      <w:bCs/>
      <w:szCs w:val="24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spacing w:before="240" w:after="240"/>
      <w:ind w:firstLine="567"/>
      <w:jc w:val="center"/>
      <w:outlineLvl w:val="4"/>
    </w:pPr>
    <w:rPr>
      <w:b/>
      <w:szCs w:val="24"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header"/>
    <w:basedOn w:val="a"/>
    <w:link w:val="ac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paragraph" w:styleId="ad">
    <w:name w:val="footer"/>
    <w:basedOn w:val="a"/>
    <w:link w:val="ae"/>
    <w:uiPriority w:val="99"/>
    <w:semiHidden/>
    <w:pPr>
      <w:tabs>
        <w:tab w:val="center" w:pos="4153"/>
        <w:tab w:val="right" w:pos="8306"/>
      </w:tabs>
    </w:pPr>
    <w:rPr>
      <w:lang w:val="en-US" w:eastAsia="en-US"/>
    </w:rPr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table" w:styleId="af0">
    <w:name w:val="Table Grid"/>
    <w:basedOn w:val="a1"/>
    <w:uiPriority w:val="59"/>
    <w:rPr>
      <w:rFonts w:ascii="Calibri" w:hAnsi="Calibri"/>
    </w:rPr>
    <w:tblPr/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Таблица простая 1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Таблица простая 2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Head11">
    <w:name w:val="Заголовок 1;Head 1;????????? 1"/>
    <w:basedOn w:val="a"/>
    <w:next w:val="a"/>
    <w:link w:val="1Head110"/>
    <w:qFormat/>
    <w:pPr>
      <w:keepNext/>
      <w:spacing w:before="60"/>
      <w:jc w:val="center"/>
      <w:outlineLvl w:val="0"/>
    </w:pPr>
    <w:rPr>
      <w:b/>
      <w:sz w:val="20"/>
      <w:lang w:val="en-US" w:eastAsia="en-US"/>
    </w:rPr>
  </w:style>
  <w:style w:type="paragraph" w:customStyle="1" w:styleId="-1">
    <w:name w:val="абзац-1"/>
    <w:basedOn w:val="a"/>
    <w:uiPriority w:val="99"/>
    <w:pPr>
      <w:spacing w:line="360" w:lineRule="auto"/>
      <w:ind w:firstLine="709"/>
    </w:pPr>
    <w:rPr>
      <w:sz w:val="24"/>
    </w:rPr>
  </w:style>
  <w:style w:type="character" w:styleId="afa">
    <w:name w:val="page number"/>
    <w:basedOn w:val="a0"/>
    <w:semiHidden/>
  </w:style>
  <w:style w:type="paragraph" w:styleId="afb">
    <w:name w:val="Body Text"/>
    <w:basedOn w:val="a"/>
    <w:link w:val="afc"/>
    <w:uiPriority w:val="99"/>
    <w:pPr>
      <w:widowControl w:val="0"/>
      <w:spacing w:after="120"/>
    </w:pPr>
    <w:rPr>
      <w:sz w:val="20"/>
      <w:lang w:val="en-US" w:eastAsia="en-US"/>
    </w:rPr>
  </w:style>
  <w:style w:type="paragraph" w:styleId="afd">
    <w:name w:val="Plain Text"/>
    <w:basedOn w:val="a"/>
    <w:link w:val="afe"/>
    <w:uiPriority w:val="99"/>
    <w:rPr>
      <w:rFonts w:ascii="Courier New" w:hAnsi="Courier New"/>
      <w:sz w:val="20"/>
      <w:lang w:val="en-US" w:eastAsia="en-US"/>
    </w:rPr>
  </w:style>
  <w:style w:type="paragraph" w:customStyle="1" w:styleId="12">
    <w:name w:val="Обычный1"/>
    <w:uiPriority w:val="99"/>
    <w:rPr>
      <w:rFonts w:ascii="Arial" w:hAnsi="Arial"/>
      <w:lang w:eastAsia="ru-RU"/>
    </w:rPr>
  </w:style>
  <w:style w:type="paragraph" w:styleId="aff">
    <w:name w:val="Body Text Indent"/>
    <w:basedOn w:val="a"/>
    <w:link w:val="aff0"/>
    <w:uiPriority w:val="99"/>
    <w:semiHidden/>
    <w:pPr>
      <w:spacing w:before="60" w:line="180" w:lineRule="exact"/>
      <w:ind w:left="284"/>
    </w:pPr>
    <w:rPr>
      <w:sz w:val="20"/>
    </w:rPr>
  </w:style>
  <w:style w:type="paragraph" w:styleId="32">
    <w:name w:val="Body Text 3"/>
    <w:basedOn w:val="a"/>
    <w:link w:val="33"/>
    <w:uiPriority w:val="99"/>
    <w:semiHidden/>
    <w:rPr>
      <w:b/>
      <w:lang w:val="en-US" w:eastAsia="en-US"/>
    </w:rPr>
  </w:style>
  <w:style w:type="paragraph" w:styleId="24">
    <w:name w:val="Body Text 2"/>
    <w:basedOn w:val="a"/>
    <w:link w:val="25"/>
    <w:uiPriority w:val="99"/>
    <w:semiHidden/>
    <w:pPr>
      <w:spacing w:after="120" w:line="480" w:lineRule="auto"/>
    </w:pPr>
    <w:rPr>
      <w:lang w:val="en-US" w:eastAsia="en-US"/>
    </w:rPr>
  </w:style>
  <w:style w:type="paragraph" w:customStyle="1" w:styleId="FR1">
    <w:name w:val="FR1"/>
    <w:uiPriority w:val="99"/>
    <w:pPr>
      <w:jc w:val="both"/>
    </w:pPr>
    <w:rPr>
      <w:rFonts w:ascii="Courier New" w:hAnsi="Courier New" w:cs="Courier New"/>
      <w:sz w:val="72"/>
      <w:szCs w:val="72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customStyle="1" w:styleId="1Head110">
    <w:name w:val="Заголовок 1 Знак;Head 1 Знак;????????? 1 Знак"/>
    <w:link w:val="1Head11"/>
    <w:rPr>
      <w:b/>
    </w:rPr>
  </w:style>
  <w:style w:type="character" w:customStyle="1" w:styleId="30">
    <w:name w:val="Заголовок 3 Знак"/>
    <w:link w:val="3"/>
    <w:uiPriority w:val="9"/>
    <w:rPr>
      <w:b/>
      <w:bCs/>
      <w:sz w:val="22"/>
    </w:rPr>
  </w:style>
  <w:style w:type="character" w:customStyle="1" w:styleId="40">
    <w:name w:val="Заголовок 4 Знак"/>
    <w:link w:val="4"/>
    <w:uiPriority w:val="9"/>
    <w:rPr>
      <w:b/>
      <w:bCs/>
      <w:sz w:val="24"/>
      <w:szCs w:val="24"/>
    </w:rPr>
  </w:style>
  <w:style w:type="character" w:customStyle="1" w:styleId="singlespacefootnotetext11111">
    <w:name w:val="Текст сноски Знак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"/>
    <w:link w:val="singlespacefootnotetext111110"/>
    <w:uiPriority w:val="99"/>
    <w:rPr>
      <w:lang w:val="en-US"/>
    </w:rPr>
  </w:style>
  <w:style w:type="paragraph" w:customStyle="1" w:styleId="singlespacefootnotetext111110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"/>
    <w:link w:val="singlespacefootnotetext11111"/>
    <w:uiPriority w:val="99"/>
    <w:unhideWhenUsed/>
    <w:rPr>
      <w:sz w:val="20"/>
      <w:lang w:val="en-US" w:eastAsia="en-US"/>
    </w:rPr>
  </w:style>
  <w:style w:type="character" w:customStyle="1" w:styleId="1singlespace1footnotetext11111111111">
    <w:name w:val="Текст сноски Знак1;single space Знак1;footnote text Знак Знак1;Знак1 Знак1 Знак1;Текст сноски Знак Знак1 Знак1;Текст сноски Знак Знак Знак1 Знак1;Текст сноски Знак Знак Знак Знак Знак1;Текст сноски Знак1 Знак Знак Знак Знак Знак1"/>
    <w:basedOn w:val="a0"/>
    <w:uiPriority w:val="99"/>
    <w:semiHidden/>
  </w:style>
  <w:style w:type="character" w:customStyle="1" w:styleId="14">
    <w:name w:val="Верхний колонтитул Знак1"/>
    <w:uiPriority w:val="99"/>
    <w:semiHidden/>
    <w:rPr>
      <w:rFonts w:ascii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uiPriority w:val="99"/>
    <w:semiHidden/>
    <w:rPr>
      <w:sz w:val="24"/>
    </w:rPr>
  </w:style>
  <w:style w:type="character" w:customStyle="1" w:styleId="15">
    <w:name w:val="Нижний колонтитул Знак1"/>
    <w:uiPriority w:val="99"/>
    <w:semiHidden/>
    <w:rPr>
      <w:rFonts w:ascii="Times New Roman" w:hAnsi="Times New Roman"/>
      <w:sz w:val="24"/>
      <w:szCs w:val="24"/>
    </w:rPr>
  </w:style>
  <w:style w:type="character" w:customStyle="1" w:styleId="afc">
    <w:name w:val="Основной текст Знак"/>
    <w:link w:val="afb"/>
    <w:uiPriority w:val="99"/>
    <w:rPr>
      <w:rFonts w:ascii="Arial" w:hAnsi="Arial"/>
    </w:rPr>
  </w:style>
  <w:style w:type="character" w:customStyle="1" w:styleId="16">
    <w:name w:val="Основной текст Знак1"/>
    <w:uiPriority w:val="99"/>
    <w:semiHidden/>
    <w:rPr>
      <w:rFonts w:ascii="Times New Roman" w:hAnsi="Times New Roman"/>
      <w:sz w:val="24"/>
      <w:szCs w:val="24"/>
    </w:rPr>
  </w:style>
  <w:style w:type="character" w:customStyle="1" w:styleId="aff0">
    <w:name w:val="Основной текст с отступом Знак"/>
    <w:link w:val="aff"/>
    <w:uiPriority w:val="99"/>
    <w:semiHidden/>
  </w:style>
  <w:style w:type="character" w:customStyle="1" w:styleId="17">
    <w:name w:val="Основной текст с отступом Знак1"/>
    <w:uiPriority w:val="99"/>
    <w:semiHidden/>
    <w:rPr>
      <w:rFonts w:ascii="Times New Roman" w:hAnsi="Times New Roman"/>
      <w:sz w:val="24"/>
      <w:szCs w:val="24"/>
    </w:rPr>
  </w:style>
  <w:style w:type="character" w:customStyle="1" w:styleId="25">
    <w:name w:val="Основной текст 2 Знак"/>
    <w:link w:val="24"/>
    <w:uiPriority w:val="99"/>
    <w:semiHidden/>
    <w:rPr>
      <w:sz w:val="24"/>
    </w:rPr>
  </w:style>
  <w:style w:type="character" w:customStyle="1" w:styleId="211">
    <w:name w:val="Основной текст 2 Знак1"/>
    <w:uiPriority w:val="99"/>
    <w:semiHidden/>
    <w:rPr>
      <w:rFonts w:ascii="Times New Roman" w:hAnsi="Times New Roman"/>
      <w:sz w:val="24"/>
      <w:szCs w:val="24"/>
    </w:rPr>
  </w:style>
  <w:style w:type="character" w:customStyle="1" w:styleId="33">
    <w:name w:val="Основной текст 3 Знак"/>
    <w:link w:val="32"/>
    <w:uiPriority w:val="99"/>
    <w:semiHidden/>
    <w:rPr>
      <w:b/>
      <w:sz w:val="22"/>
    </w:rPr>
  </w:style>
  <w:style w:type="character" w:customStyle="1" w:styleId="311">
    <w:name w:val="Основной текст 3 Знак1"/>
    <w:uiPriority w:val="99"/>
    <w:semiHidden/>
    <w:rPr>
      <w:rFonts w:ascii="Times New Roman" w:hAnsi="Times New Roman"/>
      <w:sz w:val="16"/>
      <w:szCs w:val="16"/>
    </w:rPr>
  </w:style>
  <w:style w:type="character" w:customStyle="1" w:styleId="afe">
    <w:name w:val="Текст Знак"/>
    <w:link w:val="afd"/>
    <w:uiPriority w:val="99"/>
    <w:rPr>
      <w:rFonts w:ascii="Courier New" w:hAnsi="Courier New"/>
    </w:rPr>
  </w:style>
  <w:style w:type="character" w:customStyle="1" w:styleId="18">
    <w:name w:val="Текст Знак1"/>
    <w:uiPriority w:val="99"/>
    <w:semiHidden/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rPr>
      <w:rFonts w:ascii="Segoe UI" w:hAnsi="Segoe UI"/>
      <w:sz w:val="18"/>
      <w:szCs w:val="18"/>
      <w:lang w:val="en-US" w:eastAsia="en-US"/>
    </w:rPr>
  </w:style>
  <w:style w:type="character" w:customStyle="1" w:styleId="aff2">
    <w:name w:val="Текст выноски Знак"/>
    <w:link w:val="aff1"/>
    <w:uiPriority w:val="99"/>
    <w:semiHidden/>
    <w:rPr>
      <w:rFonts w:ascii="Segoe UI" w:hAnsi="Segoe UI" w:cs="Segoe UI"/>
      <w:sz w:val="18"/>
      <w:szCs w:val="18"/>
    </w:rPr>
  </w:style>
  <w:style w:type="character" w:customStyle="1" w:styleId="af6">
    <w:name w:val="Текст концевой сноски Знак"/>
    <w:basedOn w:val="a0"/>
    <w:link w:val="af5"/>
    <w:uiPriority w:val="99"/>
    <w:semiHidden/>
  </w:style>
  <w:style w:type="character" w:customStyle="1" w:styleId="19">
    <w:name w:val="Гиперссылка1"/>
    <w:uiPriority w:val="99"/>
    <w:semiHidden/>
    <w:unhideWhenUsed/>
    <w:rPr>
      <w:color w:val="0000FF"/>
      <w:u w:val="single"/>
    </w:rPr>
  </w:style>
  <w:style w:type="character" w:customStyle="1" w:styleId="1a">
    <w:name w:val="Просмотренная гиперссылка1"/>
    <w:uiPriority w:val="99"/>
    <w:semiHidden/>
    <w:unhideWhenUsed/>
    <w:rPr>
      <w:color w:val="800080"/>
      <w:u w:val="single"/>
    </w:rPr>
  </w:style>
  <w:style w:type="character" w:customStyle="1" w:styleId="11Head1111">
    <w:name w:val="Заголовок 1 Знак1;Head 1 Знак1;????????? 1 Знак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ff3">
    <w:name w:val="annotation text"/>
    <w:basedOn w:val="a"/>
    <w:link w:val="aff4"/>
    <w:uiPriority w:val="99"/>
    <w:unhideWhenUsed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  <w:lang w:val="en-US" w:eastAsia="en-US"/>
    </w:rPr>
  </w:style>
  <w:style w:type="character" w:customStyle="1" w:styleId="aff6">
    <w:name w:val="Тема примечания Знак"/>
    <w:link w:val="aff5"/>
    <w:uiPriority w:val="99"/>
    <w:semiHidden/>
    <w:rPr>
      <w:b/>
      <w:bCs/>
    </w:rPr>
  </w:style>
  <w:style w:type="character" w:styleId="aff7">
    <w:name w:val="annotation reference"/>
    <w:uiPriority w:val="99"/>
    <w:semiHidden/>
    <w:unhideWhenUsed/>
    <w:rPr>
      <w:sz w:val="16"/>
      <w:szCs w:val="16"/>
    </w:rPr>
  </w:style>
  <w:style w:type="table" w:customStyle="1" w:styleId="1b">
    <w:name w:val="Сетка таблицы1"/>
    <w:basedOn w:val="a1"/>
    <w:next w:val="af0"/>
    <w:uiPriority w:val="59"/>
    <w:rPr>
      <w:rFonts w:ascii="Calibri" w:eastAsia="Calibri" w:hAnsi="Calibri"/>
      <w:sz w:val="22"/>
      <w:szCs w:val="22"/>
      <w:lang w:eastAsia="en-US"/>
    </w:rPr>
    <w:tblPr/>
  </w:style>
  <w:style w:type="character" w:styleId="aff8">
    <w:name w:val="FollowedHyperlink"/>
    <w:uiPriority w:val="99"/>
    <w:semiHidden/>
    <w:unhideWhenUsed/>
    <w:rPr>
      <w:color w:val="800080"/>
      <w:u w:val="single"/>
    </w:rPr>
  </w:style>
  <w:style w:type="paragraph" w:styleId="26">
    <w:name w:val="Body Text Indent 2"/>
    <w:basedOn w:val="a"/>
    <w:link w:val="27"/>
    <w:uiPriority w:val="99"/>
    <w:semiHidden/>
    <w:unhideWhenUsed/>
    <w:pPr>
      <w:spacing w:after="120" w:line="480" w:lineRule="auto"/>
      <w:ind w:left="283"/>
    </w:pPr>
    <w:rPr>
      <w:lang w:val="en-US" w:eastAsia="en-US"/>
    </w:rPr>
  </w:style>
  <w:style w:type="character" w:customStyle="1" w:styleId="27">
    <w:name w:val="Основной текст с отступом 2 Знак"/>
    <w:link w:val="26"/>
    <w:uiPriority w:val="99"/>
    <w:semiHidden/>
    <w:rPr>
      <w:sz w:val="24"/>
    </w:rPr>
  </w:style>
  <w:style w:type="paragraph" w:styleId="34">
    <w:name w:val="Body Text Indent 3"/>
    <w:basedOn w:val="a"/>
    <w:link w:val="35"/>
    <w:uiPriority w:val="99"/>
    <w:semiHidden/>
    <w:unhideWhenUsed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5">
    <w:name w:val="Основной текст с отступом 3 Знак"/>
    <w:link w:val="34"/>
    <w:uiPriority w:val="99"/>
    <w:semiHidden/>
    <w:rPr>
      <w:sz w:val="16"/>
      <w:szCs w:val="16"/>
    </w:rPr>
  </w:style>
  <w:style w:type="character" w:customStyle="1" w:styleId="50">
    <w:name w:val="Заголовок 5 Знак"/>
    <w:link w:val="5"/>
    <w:uiPriority w:val="9"/>
    <w:semiHidden/>
    <w:rPr>
      <w:b/>
      <w:sz w:val="24"/>
      <w:szCs w:val="24"/>
    </w:rPr>
  </w:style>
  <w:style w:type="character" w:customStyle="1" w:styleId="20">
    <w:name w:val="Заголовок 2 Знак"/>
    <w:link w:val="2"/>
    <w:rPr>
      <w:sz w:val="28"/>
    </w:rPr>
  </w:style>
  <w:style w:type="paragraph" w:styleId="aff9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Cs w:val="24"/>
    </w:rPr>
  </w:style>
  <w:style w:type="paragraph" w:styleId="affa">
    <w:name w:val="Revision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ffb">
    <w:name w:val="Заголовок Знак"/>
    <w:link w:val="1c"/>
    <w:rPr>
      <w:rFonts w:ascii="Calibri" w:eastAsia="Calibri" w:hAnsi="Calibri"/>
      <w:b/>
      <w:sz w:val="28"/>
      <w:szCs w:val="28"/>
      <w:lang w:eastAsia="en-US"/>
    </w:rPr>
  </w:style>
  <w:style w:type="paragraph" w:customStyle="1" w:styleId="1c">
    <w:name w:val="Заголовок1"/>
    <w:basedOn w:val="a"/>
    <w:link w:val="affb"/>
    <w:qFormat/>
    <w:pPr>
      <w:spacing w:before="120" w:after="120"/>
      <w:jc w:val="center"/>
      <w:outlineLvl w:val="1"/>
    </w:pPr>
    <w:rPr>
      <w:rFonts w:ascii="Calibri" w:eastAsia="Calibri" w:hAnsi="Calibri"/>
      <w:b/>
      <w:sz w:val="28"/>
      <w:szCs w:val="28"/>
      <w:lang w:val="en-US" w:eastAsia="en-US"/>
    </w:rPr>
  </w:style>
  <w:style w:type="character" w:customStyle="1" w:styleId="searchtext">
    <w:name w:val="searchte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EB4C1-180E-4A57-98D1-1D99FDCF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1588</TotalTime>
  <Pages>7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11806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creator>555</dc:creator>
  <cp:lastModifiedBy>biblioteka1</cp:lastModifiedBy>
  <cp:revision>31</cp:revision>
  <cp:lastPrinted>2026-01-15T05:18:00Z</cp:lastPrinted>
  <dcterms:created xsi:type="dcterms:W3CDTF">2025-11-19T05:55:00Z</dcterms:created>
  <dcterms:modified xsi:type="dcterms:W3CDTF">2026-01-15T05:20:00Z</dcterms:modified>
  <cp:version>917504</cp:version>
</cp:coreProperties>
</file>